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7C5C1" w14:textId="77777777" w:rsidR="00D854F4" w:rsidRPr="00B12EAD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B12EAD">
        <w:rPr>
          <w:bCs/>
          <w:sz w:val="28"/>
          <w:szCs w:val="28"/>
          <w:lang w:eastAsia="zh-CN"/>
        </w:rPr>
        <w:t>МИНИСТЕРСТВО КУЛЬТУРЫ РОССИЙСКОЙ ФЕДЕРАЦИИ</w:t>
      </w:r>
    </w:p>
    <w:p w14:paraId="2FEA3F93" w14:textId="77777777" w:rsidR="00D854F4" w:rsidRPr="00B12EAD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B12EAD">
        <w:rPr>
          <w:bCs/>
          <w:sz w:val="28"/>
          <w:szCs w:val="28"/>
          <w:lang w:eastAsia="zh-CN"/>
        </w:rPr>
        <w:t>ФЕДЕРАЛЬНОЕ ГОСУДАРСТВЕННОЕ БЮДЖЕТНОЕ</w:t>
      </w:r>
    </w:p>
    <w:p w14:paraId="4895C8A9" w14:textId="77777777" w:rsidR="00D854F4" w:rsidRPr="00B12EAD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B12EAD">
        <w:rPr>
          <w:bCs/>
          <w:sz w:val="28"/>
          <w:szCs w:val="28"/>
          <w:lang w:eastAsia="zh-CN"/>
        </w:rPr>
        <w:t>ОБРАЗОВАТЕЛЬНОЕ УЧРЕЖДЕНИЕ</w:t>
      </w:r>
    </w:p>
    <w:p w14:paraId="353FE891" w14:textId="77777777" w:rsidR="00D854F4" w:rsidRPr="00B12EAD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B12EAD">
        <w:rPr>
          <w:bCs/>
          <w:sz w:val="28"/>
          <w:szCs w:val="28"/>
          <w:lang w:eastAsia="zh-CN"/>
        </w:rPr>
        <w:t>ВЫСШЕГО ОБРАЗОВАНИЯ</w:t>
      </w:r>
    </w:p>
    <w:p w14:paraId="6FC9CF1A" w14:textId="77777777" w:rsidR="00D854F4" w:rsidRPr="00B12EAD" w:rsidRDefault="00D854F4" w:rsidP="00D854F4">
      <w:pPr>
        <w:ind w:left="360"/>
        <w:jc w:val="center"/>
        <w:rPr>
          <w:b/>
          <w:bCs/>
          <w:sz w:val="28"/>
          <w:szCs w:val="28"/>
        </w:rPr>
      </w:pPr>
      <w:r w:rsidRPr="00B12EAD">
        <w:rPr>
          <w:b/>
          <w:bCs/>
          <w:sz w:val="28"/>
          <w:szCs w:val="28"/>
          <w:lang w:eastAsia="zh-CN"/>
        </w:rPr>
        <w:t>«МОСКОВСКИЙ ГОСУДАРСТВЕННЫЙ ИНСТИТУТ КУЛЬТУРЫ»</w:t>
      </w:r>
    </w:p>
    <w:p w14:paraId="17A914F5" w14:textId="1E7CA758" w:rsidR="00D854F4" w:rsidRPr="00B12EAD" w:rsidRDefault="00D854F4" w:rsidP="00D854F4">
      <w:pPr>
        <w:ind w:right="27"/>
        <w:rPr>
          <w:sz w:val="28"/>
          <w:szCs w:val="28"/>
        </w:rPr>
      </w:pPr>
    </w:p>
    <w:p w14:paraId="4C95C9AE" w14:textId="683D4EAA" w:rsidR="00D854F4" w:rsidRPr="00B12EAD" w:rsidRDefault="00D854F4" w:rsidP="00D854F4">
      <w:pPr>
        <w:ind w:right="27"/>
        <w:rPr>
          <w:sz w:val="28"/>
          <w:szCs w:val="28"/>
        </w:rPr>
      </w:pPr>
    </w:p>
    <w:p w14:paraId="2966E769" w14:textId="2F2CAD17" w:rsidR="00D854F4" w:rsidRPr="00B12EAD" w:rsidRDefault="00D0065E" w:rsidP="00D854F4">
      <w:pPr>
        <w:ind w:right="2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242182" wp14:editId="1F0340C2">
                <wp:simplePos x="0" y="0"/>
                <wp:positionH relativeFrom="column">
                  <wp:posOffset>2992582</wp:posOffset>
                </wp:positionH>
                <wp:positionV relativeFrom="paragraph">
                  <wp:posOffset>89189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36FC22" w14:textId="77777777" w:rsidR="00D0065E" w:rsidRPr="00D0065E" w:rsidRDefault="00D0065E" w:rsidP="00D0065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0065E"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14:paraId="68738AC7" w14:textId="77777777" w:rsidR="00D0065E" w:rsidRPr="00D0065E" w:rsidRDefault="00D0065E" w:rsidP="00D0065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0065E"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14:paraId="339FD9BF" w14:textId="77777777" w:rsidR="00D0065E" w:rsidRPr="00D0065E" w:rsidRDefault="00D0065E" w:rsidP="00D0065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0065E"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14:paraId="16714BFB" w14:textId="77777777" w:rsidR="00D0065E" w:rsidRPr="00D0065E" w:rsidRDefault="00D0065E" w:rsidP="00D0065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0065E"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14:paraId="137C9CA0" w14:textId="77777777" w:rsidR="00D0065E" w:rsidRPr="00D0065E" w:rsidRDefault="00D0065E" w:rsidP="00D0065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0065E"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14:paraId="2E9161B2" w14:textId="77777777" w:rsidR="00D0065E" w:rsidRPr="00D0065E" w:rsidRDefault="00D0065E" w:rsidP="00D0065E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42182" id="Rectangle 14" o:spid="_x0000_s1026" style="position:absolute;margin-left:235.65pt;margin-top:7pt;width:262.2pt;height:1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" filled="f" stroked="f">
                <v:textbox>
                  <w:txbxContent>
                    <w:p w14:paraId="5036FC22" w14:textId="77777777" w:rsidR="00D0065E" w:rsidRPr="00D0065E" w:rsidRDefault="00D0065E" w:rsidP="00D0065E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D0065E"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14:paraId="68738AC7" w14:textId="77777777" w:rsidR="00D0065E" w:rsidRPr="00D0065E" w:rsidRDefault="00D0065E" w:rsidP="00D0065E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D0065E"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14:paraId="339FD9BF" w14:textId="77777777" w:rsidR="00D0065E" w:rsidRPr="00D0065E" w:rsidRDefault="00D0065E" w:rsidP="00D0065E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D0065E"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14:paraId="16714BFB" w14:textId="77777777" w:rsidR="00D0065E" w:rsidRPr="00D0065E" w:rsidRDefault="00D0065E" w:rsidP="00D0065E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D0065E"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14:paraId="137C9CA0" w14:textId="77777777" w:rsidR="00D0065E" w:rsidRPr="00D0065E" w:rsidRDefault="00D0065E" w:rsidP="00D0065E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D0065E"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14:paraId="2E9161B2" w14:textId="77777777" w:rsidR="00D0065E" w:rsidRPr="00D0065E" w:rsidRDefault="00D0065E" w:rsidP="00D0065E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BC880C2" w14:textId="2C275C4D" w:rsidR="00D854F4" w:rsidRPr="00B12EAD" w:rsidRDefault="00D854F4" w:rsidP="00D854F4">
      <w:pPr>
        <w:ind w:right="27"/>
        <w:rPr>
          <w:sz w:val="28"/>
          <w:szCs w:val="28"/>
          <w:lang w:eastAsia="zh-CN"/>
        </w:rPr>
      </w:pPr>
    </w:p>
    <w:p w14:paraId="0600759C" w14:textId="438F13FA" w:rsidR="00D854F4" w:rsidRPr="00B12EAD" w:rsidRDefault="00D854F4" w:rsidP="00D854F4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14:paraId="5AACA123" w14:textId="77777777" w:rsidR="00D854F4" w:rsidRPr="00B12EAD" w:rsidRDefault="00D854F4" w:rsidP="00D854F4">
      <w:pPr>
        <w:ind w:left="-142" w:firstLine="142"/>
        <w:rPr>
          <w:b/>
          <w:bCs/>
          <w:sz w:val="28"/>
          <w:szCs w:val="28"/>
          <w:lang w:eastAsia="zh-CN"/>
        </w:rPr>
      </w:pPr>
      <w:r w:rsidRPr="00B12EAD">
        <w:rPr>
          <w:b/>
          <w:bCs/>
          <w:sz w:val="28"/>
          <w:szCs w:val="28"/>
          <w:lang w:eastAsia="zh-CN"/>
        </w:rPr>
        <w:tab/>
      </w:r>
      <w:r w:rsidRPr="00B12EAD">
        <w:rPr>
          <w:b/>
          <w:bCs/>
          <w:sz w:val="28"/>
          <w:szCs w:val="28"/>
          <w:lang w:eastAsia="zh-CN"/>
        </w:rPr>
        <w:tab/>
      </w:r>
      <w:r w:rsidRPr="00B12EAD">
        <w:rPr>
          <w:b/>
          <w:bCs/>
          <w:sz w:val="28"/>
          <w:szCs w:val="28"/>
          <w:lang w:eastAsia="zh-CN"/>
        </w:rPr>
        <w:tab/>
      </w:r>
      <w:r w:rsidRPr="00B12EAD">
        <w:rPr>
          <w:b/>
          <w:bCs/>
          <w:sz w:val="28"/>
          <w:szCs w:val="28"/>
          <w:lang w:eastAsia="zh-CN"/>
        </w:rPr>
        <w:tab/>
      </w:r>
      <w:r w:rsidRPr="00B12EAD">
        <w:rPr>
          <w:b/>
          <w:bCs/>
          <w:sz w:val="28"/>
          <w:szCs w:val="28"/>
          <w:lang w:eastAsia="zh-CN"/>
        </w:rPr>
        <w:tab/>
      </w:r>
      <w:r w:rsidRPr="00B12EAD">
        <w:rPr>
          <w:b/>
          <w:bCs/>
          <w:sz w:val="28"/>
          <w:szCs w:val="28"/>
          <w:lang w:eastAsia="zh-CN"/>
        </w:rPr>
        <w:tab/>
      </w:r>
    </w:p>
    <w:p w14:paraId="2BAE8FC9" w14:textId="77777777" w:rsidR="00D854F4" w:rsidRPr="00B12EAD" w:rsidRDefault="00D854F4" w:rsidP="00D854F4">
      <w:pPr>
        <w:ind w:left="-142" w:firstLine="142"/>
        <w:rPr>
          <w:b/>
          <w:bCs/>
          <w:sz w:val="28"/>
          <w:szCs w:val="28"/>
          <w:lang w:eastAsia="zh-CN"/>
        </w:rPr>
      </w:pPr>
    </w:p>
    <w:p w14:paraId="62CEE437" w14:textId="77777777" w:rsidR="00D854F4" w:rsidRPr="00B12EAD" w:rsidRDefault="00D854F4" w:rsidP="00D854F4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p w14:paraId="3615F5C9" w14:textId="77777777" w:rsidR="00D854F4" w:rsidRPr="00B12EAD" w:rsidRDefault="00D854F4" w:rsidP="00D854F4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Y="7126"/>
        <w:tblW w:w="10900" w:type="dxa"/>
        <w:tblLook w:val="04A0" w:firstRow="1" w:lastRow="0" w:firstColumn="1" w:lastColumn="0" w:noHBand="0" w:noVBand="1"/>
      </w:tblPr>
      <w:tblGrid>
        <w:gridCol w:w="904"/>
        <w:gridCol w:w="8843"/>
        <w:gridCol w:w="1153"/>
      </w:tblGrid>
      <w:tr w:rsidR="00D854F4" w:rsidRPr="00B12EAD" w14:paraId="7D8E6571" w14:textId="77777777" w:rsidTr="00A16098">
        <w:trPr>
          <w:trHeight w:val="102"/>
        </w:trPr>
        <w:tc>
          <w:tcPr>
            <w:tcW w:w="904" w:type="dxa"/>
            <w:shd w:val="clear" w:color="auto" w:fill="auto"/>
          </w:tcPr>
          <w:p w14:paraId="0382F7C4" w14:textId="77777777" w:rsidR="00D854F4" w:rsidRPr="00B12EAD" w:rsidRDefault="00D854F4" w:rsidP="00A16098">
            <w:pPr>
              <w:ind w:right="27"/>
              <w:rPr>
                <w:sz w:val="28"/>
                <w:szCs w:val="28"/>
                <w:lang w:eastAsia="zh-CN"/>
              </w:rPr>
            </w:pPr>
          </w:p>
        </w:tc>
        <w:tc>
          <w:tcPr>
            <w:tcW w:w="8843" w:type="dxa"/>
            <w:shd w:val="clear" w:color="auto" w:fill="auto"/>
          </w:tcPr>
          <w:p w14:paraId="5267C237" w14:textId="77777777" w:rsidR="00D854F4" w:rsidRPr="00B12EAD" w:rsidRDefault="00D854F4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  <w:p w14:paraId="719291AB" w14:textId="77777777" w:rsidR="00D854F4" w:rsidRPr="00B12EAD" w:rsidRDefault="00D854F4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  <w:p w14:paraId="1EEB3739" w14:textId="77777777" w:rsidR="00264FE4" w:rsidRPr="00B12EAD" w:rsidRDefault="00264FE4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B12EAD"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</w:t>
            </w:r>
          </w:p>
          <w:p w14:paraId="40B240FA" w14:textId="77777777" w:rsidR="00D854F4" w:rsidRPr="00B12EAD" w:rsidRDefault="00D854F4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B12EAD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ДИСЦИПЛИНЫ </w:t>
            </w:r>
          </w:p>
          <w:p w14:paraId="1173844D" w14:textId="77777777" w:rsidR="00A9758E" w:rsidRPr="00B12EAD" w:rsidRDefault="00A9758E" w:rsidP="00E5316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14:paraId="17A72A68" w14:textId="5FF92831" w:rsidR="00D854F4" w:rsidRPr="00B12EAD" w:rsidRDefault="00D854F4" w:rsidP="00E5316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B12EAD">
              <w:rPr>
                <w:b/>
                <w:bCs/>
                <w:i/>
                <w:sz w:val="28"/>
                <w:szCs w:val="28"/>
              </w:rPr>
              <w:t>ФИЛОСОФИЯ</w:t>
            </w:r>
          </w:p>
        </w:tc>
        <w:tc>
          <w:tcPr>
            <w:tcW w:w="1153" w:type="dxa"/>
            <w:shd w:val="clear" w:color="auto" w:fill="auto"/>
          </w:tcPr>
          <w:p w14:paraId="0312A69C" w14:textId="77777777" w:rsidR="00D854F4" w:rsidRPr="00B12EAD" w:rsidRDefault="00D854F4" w:rsidP="00A16098">
            <w:pPr>
              <w:ind w:right="27"/>
              <w:rPr>
                <w:sz w:val="28"/>
                <w:szCs w:val="28"/>
                <w:lang w:eastAsia="zh-CN"/>
              </w:rPr>
            </w:pPr>
          </w:p>
        </w:tc>
      </w:tr>
    </w:tbl>
    <w:p w14:paraId="5AD697CA" w14:textId="77777777" w:rsidR="00D854F4" w:rsidRPr="00B12EAD" w:rsidRDefault="00D854F4" w:rsidP="00D854F4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p w14:paraId="7589F4F9" w14:textId="77777777" w:rsidR="00D854F4" w:rsidRPr="00B12EAD" w:rsidRDefault="00D854F4" w:rsidP="00D854F4">
      <w:pPr>
        <w:tabs>
          <w:tab w:val="right" w:leader="underscore" w:pos="8505"/>
        </w:tabs>
        <w:jc w:val="center"/>
        <w:rPr>
          <w:b/>
          <w:bCs/>
          <w:color w:val="FF0000"/>
          <w:sz w:val="28"/>
          <w:szCs w:val="28"/>
          <w:lang w:eastAsia="zh-CN"/>
        </w:rPr>
      </w:pPr>
    </w:p>
    <w:p w14:paraId="4887F76E" w14:textId="77777777" w:rsidR="00D854F4" w:rsidRPr="00B12EAD" w:rsidRDefault="00D854F4" w:rsidP="00D854F4">
      <w:pPr>
        <w:rPr>
          <w:b/>
          <w:bCs/>
          <w:sz w:val="28"/>
          <w:szCs w:val="28"/>
          <w:lang w:eastAsia="zh-CN"/>
        </w:rPr>
      </w:pPr>
    </w:p>
    <w:p w14:paraId="232C2449" w14:textId="77777777" w:rsidR="00CF3B3B" w:rsidRPr="00B12EAD" w:rsidRDefault="00CF3B3B" w:rsidP="00CF3B3B">
      <w:pPr>
        <w:rPr>
          <w:b/>
          <w:bCs/>
          <w:sz w:val="28"/>
          <w:szCs w:val="28"/>
        </w:rPr>
      </w:pPr>
    </w:p>
    <w:p w14:paraId="6F78B884" w14:textId="77777777" w:rsidR="003104E0" w:rsidRPr="00B12EAD" w:rsidRDefault="003104E0" w:rsidP="00CF3B3B">
      <w:pPr>
        <w:rPr>
          <w:b/>
          <w:bCs/>
          <w:sz w:val="28"/>
          <w:szCs w:val="28"/>
        </w:rPr>
      </w:pPr>
    </w:p>
    <w:p w14:paraId="054BA268" w14:textId="77777777" w:rsidR="00CF3B3B" w:rsidRPr="00B12EAD" w:rsidRDefault="00CF3B3B" w:rsidP="00CF3B3B">
      <w:pPr>
        <w:tabs>
          <w:tab w:val="right" w:leader="underscore" w:pos="8505"/>
        </w:tabs>
        <w:ind w:firstLine="426"/>
        <w:rPr>
          <w:b/>
          <w:bCs/>
          <w:sz w:val="28"/>
          <w:szCs w:val="28"/>
        </w:rPr>
      </w:pPr>
    </w:p>
    <w:p w14:paraId="41A22C66" w14:textId="77777777" w:rsidR="003104E0" w:rsidRPr="00B12EAD" w:rsidRDefault="003104E0" w:rsidP="00CF3B3B">
      <w:pPr>
        <w:tabs>
          <w:tab w:val="right" w:leader="underscore" w:pos="8505"/>
        </w:tabs>
        <w:ind w:firstLine="426"/>
        <w:rPr>
          <w:b/>
          <w:bCs/>
          <w:sz w:val="28"/>
          <w:szCs w:val="28"/>
        </w:rPr>
      </w:pPr>
    </w:p>
    <w:p w14:paraId="058E1CE0" w14:textId="77777777" w:rsidR="00CF27E4" w:rsidRPr="00B12EAD" w:rsidRDefault="00CF3B3B" w:rsidP="00CF27E4">
      <w:pPr>
        <w:spacing w:after="16"/>
        <w:ind w:left="14" w:right="93"/>
        <w:jc w:val="both"/>
        <w:rPr>
          <w:b/>
          <w:bCs/>
          <w:sz w:val="28"/>
          <w:szCs w:val="28"/>
        </w:rPr>
      </w:pPr>
      <w:r w:rsidRPr="00B12EAD">
        <w:rPr>
          <w:b/>
          <w:bCs/>
          <w:sz w:val="28"/>
          <w:szCs w:val="28"/>
        </w:rPr>
        <w:t xml:space="preserve">     </w:t>
      </w:r>
      <w:r w:rsidR="00CF27E4" w:rsidRPr="00B12EAD">
        <w:rPr>
          <w:b/>
          <w:bCs/>
          <w:smallCaps/>
          <w:sz w:val="28"/>
          <w:szCs w:val="28"/>
        </w:rPr>
        <w:t xml:space="preserve">                       </w:t>
      </w:r>
      <w:r w:rsidR="00CF27E4" w:rsidRPr="00B12EAD">
        <w:rPr>
          <w:b/>
          <w:bCs/>
          <w:sz w:val="28"/>
          <w:szCs w:val="28"/>
        </w:rPr>
        <w:t>Направление подготовки: 52.03.06 Драматургия</w:t>
      </w:r>
    </w:p>
    <w:p w14:paraId="37F66C5B" w14:textId="77777777" w:rsidR="00CF27E4" w:rsidRPr="00B12EAD" w:rsidRDefault="00CF27E4" w:rsidP="00CF27E4">
      <w:pPr>
        <w:tabs>
          <w:tab w:val="left" w:pos="142"/>
        </w:tabs>
        <w:jc w:val="center"/>
        <w:rPr>
          <w:b/>
          <w:bCs/>
          <w:sz w:val="28"/>
          <w:szCs w:val="28"/>
        </w:rPr>
      </w:pPr>
    </w:p>
    <w:p w14:paraId="03A7B4A1" w14:textId="77777777" w:rsidR="00CF27E4" w:rsidRPr="00B12EAD" w:rsidRDefault="00CF27E4" w:rsidP="00CF27E4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 w:rsidRPr="00B12EAD"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53C94899" w14:textId="77777777" w:rsidR="00CF27E4" w:rsidRPr="00B12EAD" w:rsidRDefault="00CF27E4" w:rsidP="00CF27E4">
      <w:pPr>
        <w:rPr>
          <w:b/>
          <w:bCs/>
          <w:sz w:val="28"/>
          <w:szCs w:val="28"/>
        </w:rPr>
      </w:pPr>
      <w:r w:rsidRPr="00B12EAD">
        <w:rPr>
          <w:b/>
          <w:bCs/>
          <w:sz w:val="28"/>
          <w:szCs w:val="28"/>
        </w:rPr>
        <w:t xml:space="preserve">                                   </w:t>
      </w:r>
    </w:p>
    <w:p w14:paraId="6BF2F3B1" w14:textId="77777777" w:rsidR="00CF27E4" w:rsidRPr="00B12EAD" w:rsidRDefault="00CF27E4" w:rsidP="00CF27E4">
      <w:pPr>
        <w:rPr>
          <w:b/>
          <w:bCs/>
          <w:sz w:val="28"/>
          <w:szCs w:val="28"/>
        </w:rPr>
      </w:pPr>
      <w:r w:rsidRPr="00B12EAD">
        <w:rPr>
          <w:b/>
          <w:bCs/>
          <w:sz w:val="28"/>
          <w:szCs w:val="28"/>
        </w:rPr>
        <w:t xml:space="preserve">                             Квалификация (степень) выпускника: бакалавр</w:t>
      </w:r>
    </w:p>
    <w:p w14:paraId="627BAC88" w14:textId="77777777" w:rsidR="00CF3B3B" w:rsidRPr="00B12EAD" w:rsidRDefault="00CF3B3B" w:rsidP="00CF27E4">
      <w:pPr>
        <w:tabs>
          <w:tab w:val="right" w:leader="underscore" w:pos="8505"/>
        </w:tabs>
        <w:ind w:firstLine="426"/>
        <w:rPr>
          <w:b/>
          <w:bCs/>
          <w:sz w:val="28"/>
          <w:szCs w:val="28"/>
        </w:rPr>
      </w:pPr>
    </w:p>
    <w:p w14:paraId="30282CCA" w14:textId="7487BBA9" w:rsidR="00997D0F" w:rsidRPr="001D0422" w:rsidRDefault="00997D0F" w:rsidP="00997D0F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 w:rsidRPr="001D0422"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 w14:paraId="3D96D884" w14:textId="77777777" w:rsidR="00D854F4" w:rsidRPr="00B12EAD" w:rsidRDefault="00D854F4" w:rsidP="00D854F4">
      <w:pPr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5F3C8DC3" w14:textId="77777777" w:rsidR="00D0065E" w:rsidRDefault="00D0065E" w:rsidP="00A67853">
      <w:pPr>
        <w:jc w:val="center"/>
        <w:rPr>
          <w:i/>
          <w:sz w:val="28"/>
          <w:szCs w:val="28"/>
        </w:rPr>
      </w:pPr>
    </w:p>
    <w:p w14:paraId="5EFD0423" w14:textId="163736C3" w:rsidR="00A67853" w:rsidRPr="00245416" w:rsidRDefault="00A67853" w:rsidP="00A67853">
      <w:pPr>
        <w:jc w:val="center"/>
        <w:rPr>
          <w:i/>
          <w:sz w:val="28"/>
          <w:szCs w:val="28"/>
        </w:rPr>
      </w:pPr>
      <w:r w:rsidRPr="00245416">
        <w:rPr>
          <w:i/>
          <w:sz w:val="28"/>
          <w:szCs w:val="28"/>
        </w:rPr>
        <w:t>(</w:t>
      </w:r>
      <w:r w:rsidR="00997D0F">
        <w:rPr>
          <w:i/>
          <w:sz w:val="28"/>
          <w:szCs w:val="28"/>
        </w:rPr>
        <w:t>ФОС</w:t>
      </w:r>
      <w:r w:rsidRPr="00245416">
        <w:rPr>
          <w:i/>
          <w:sz w:val="28"/>
          <w:szCs w:val="28"/>
        </w:rPr>
        <w:t xml:space="preserve"> адаптирован для лиц с ограниченными возможностями  здоровья и инвалидов)</w:t>
      </w:r>
    </w:p>
    <w:p w14:paraId="2B9497CB" w14:textId="77777777" w:rsidR="00D854F4" w:rsidRPr="00B12EAD" w:rsidRDefault="00D854F4" w:rsidP="00D854F4">
      <w:pPr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7E9021DB" w14:textId="77777777" w:rsidR="00D854F4" w:rsidRPr="00B12EAD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  <w:r w:rsidRPr="00B12EAD">
        <w:rPr>
          <w:b/>
          <w:bCs/>
          <w:sz w:val="28"/>
          <w:szCs w:val="28"/>
          <w:lang w:eastAsia="zh-CN"/>
        </w:rPr>
        <w:t xml:space="preserve"> </w:t>
      </w:r>
    </w:p>
    <w:p w14:paraId="7A6FC9F6" w14:textId="77777777" w:rsidR="00D854F4" w:rsidRPr="00B12EAD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</w:p>
    <w:p w14:paraId="042941ED" w14:textId="77777777" w:rsidR="00D854F4" w:rsidRPr="00B12EAD" w:rsidRDefault="00D854F4" w:rsidP="00997D0F">
      <w:pPr>
        <w:rPr>
          <w:b/>
          <w:bCs/>
          <w:sz w:val="28"/>
          <w:szCs w:val="28"/>
          <w:lang w:eastAsia="zh-CN"/>
        </w:rPr>
      </w:pPr>
    </w:p>
    <w:p w14:paraId="5D097360" w14:textId="77777777" w:rsidR="00734EDC" w:rsidRPr="00B12EAD" w:rsidRDefault="00734EDC" w:rsidP="00734EDC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bookmarkStart w:id="0" w:name="_Toc529444665"/>
      <w:bookmarkStart w:id="1" w:name="_Toc535405806"/>
    </w:p>
    <w:bookmarkEnd w:id="0"/>
    <w:bookmarkEnd w:id="1"/>
    <w:p w14:paraId="4E9C0117" w14:textId="77777777" w:rsidR="00424FD0" w:rsidRPr="00B12EAD" w:rsidRDefault="00424FD0" w:rsidP="000022A0">
      <w:pPr>
        <w:pStyle w:val="aff"/>
        <w:ind w:left="0"/>
        <w:jc w:val="both"/>
        <w:rPr>
          <w:sz w:val="28"/>
          <w:szCs w:val="28"/>
        </w:rPr>
      </w:pPr>
    </w:p>
    <w:p w14:paraId="51E2B9AE" w14:textId="77777777" w:rsidR="00424FD0" w:rsidRPr="00B12EAD" w:rsidRDefault="00424FD0" w:rsidP="00264FE4">
      <w:pPr>
        <w:pStyle w:val="aff"/>
        <w:widowControl w:val="0"/>
        <w:ind w:left="720"/>
        <w:contextualSpacing/>
        <w:jc w:val="both"/>
        <w:rPr>
          <w:b/>
          <w:color w:val="auto"/>
          <w:sz w:val="28"/>
          <w:szCs w:val="28"/>
        </w:rPr>
      </w:pPr>
      <w:r w:rsidRPr="00B12EAD"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 w14:paraId="01FA1863" w14:textId="77777777" w:rsidR="00424FD0" w:rsidRPr="00B12EAD" w:rsidRDefault="00424FD0" w:rsidP="00424FD0">
      <w:pPr>
        <w:pStyle w:val="aff"/>
        <w:widowControl w:val="0"/>
        <w:jc w:val="both"/>
        <w:rPr>
          <w:b/>
          <w:sz w:val="28"/>
          <w:szCs w:val="28"/>
        </w:rPr>
      </w:pPr>
    </w:p>
    <w:p w14:paraId="72864F13" w14:textId="77777777" w:rsidR="00424FD0" w:rsidRPr="00B12EAD" w:rsidRDefault="00424FD0" w:rsidP="00424FD0">
      <w:pPr>
        <w:tabs>
          <w:tab w:val="right" w:leader="underscore" w:pos="8505"/>
        </w:tabs>
        <w:ind w:firstLine="426"/>
        <w:jc w:val="both"/>
        <w:rPr>
          <w:bCs/>
          <w:i/>
          <w:iCs/>
          <w:sz w:val="28"/>
          <w:szCs w:val="28"/>
          <w:lang w:eastAsia="zh-CN"/>
        </w:rPr>
      </w:pPr>
      <w:r w:rsidRPr="00B12EAD">
        <w:rPr>
          <w:sz w:val="28"/>
          <w:szCs w:val="28"/>
        </w:rPr>
        <w:t xml:space="preserve">Процесс освоения дисциплины направлен на формирование компетенций УК-1; УК-5 в соответствии с ФГОС ВО и ОПОП ВО по </w:t>
      </w:r>
      <w:r w:rsidR="00CF27E4" w:rsidRPr="00B12EAD">
        <w:rPr>
          <w:sz w:val="28"/>
          <w:szCs w:val="28"/>
        </w:rPr>
        <w:t>направлению подготовки</w:t>
      </w:r>
      <w:r w:rsidR="00EA2A60" w:rsidRPr="00B12EAD">
        <w:rPr>
          <w:sz w:val="28"/>
          <w:szCs w:val="28"/>
        </w:rPr>
        <w:t xml:space="preserve"> </w:t>
      </w:r>
      <w:r w:rsidR="00CF27E4" w:rsidRPr="00B12EAD">
        <w:rPr>
          <w:bCs/>
          <w:i/>
          <w:sz w:val="28"/>
          <w:szCs w:val="28"/>
          <w:lang w:eastAsia="zh-CN"/>
        </w:rPr>
        <w:t>Драматургия</w:t>
      </w:r>
      <w:r w:rsidR="00EA2A60" w:rsidRPr="00B12EAD">
        <w:rPr>
          <w:sz w:val="28"/>
          <w:szCs w:val="28"/>
        </w:rPr>
        <w:t xml:space="preserve">, специализация </w:t>
      </w:r>
      <w:r w:rsidR="00CF27E4" w:rsidRPr="00B12EAD">
        <w:rPr>
          <w:i/>
          <w:sz w:val="28"/>
          <w:szCs w:val="28"/>
          <w:lang w:eastAsia="zh-CN"/>
        </w:rPr>
        <w:t xml:space="preserve">Мастерство кинодраматурга. </w:t>
      </w:r>
      <w:r w:rsidR="00EA2A60" w:rsidRPr="00B12EAD">
        <w:rPr>
          <w:i/>
          <w:sz w:val="28"/>
          <w:szCs w:val="28"/>
        </w:rPr>
        <w:t>.</w:t>
      </w:r>
    </w:p>
    <w:p w14:paraId="25948631" w14:textId="77777777" w:rsidR="00D854F4" w:rsidRPr="00B12EAD" w:rsidRDefault="00D854F4" w:rsidP="00D854F4">
      <w:pPr>
        <w:ind w:firstLine="709"/>
        <w:jc w:val="both"/>
        <w:rPr>
          <w:bCs/>
          <w:i/>
          <w:color w:val="auto"/>
          <w:sz w:val="28"/>
          <w:szCs w:val="28"/>
          <w:lang w:eastAsia="zh-CN"/>
        </w:rPr>
      </w:pPr>
    </w:p>
    <w:p w14:paraId="4DECBAC6" w14:textId="77777777" w:rsidR="00D854F4" w:rsidRPr="00B12EAD" w:rsidRDefault="00D854F4" w:rsidP="00D854F4">
      <w:pPr>
        <w:ind w:firstLine="709"/>
        <w:jc w:val="both"/>
        <w:rPr>
          <w:color w:val="auto"/>
          <w:sz w:val="28"/>
          <w:szCs w:val="28"/>
          <w:lang w:eastAsia="zh-CN"/>
        </w:rPr>
      </w:pPr>
      <w:r w:rsidRPr="00B12EAD">
        <w:rPr>
          <w:b/>
          <w:i/>
          <w:color w:val="auto"/>
          <w:sz w:val="28"/>
          <w:szCs w:val="28"/>
          <w:lang w:eastAsia="zh-CN"/>
        </w:rPr>
        <w:t>Перечень планируемых результатов обучения по дисциплине</w:t>
      </w:r>
      <w:r w:rsidRPr="00B12EAD">
        <w:rPr>
          <w:color w:val="auto"/>
          <w:sz w:val="28"/>
          <w:szCs w:val="28"/>
          <w:lang w:eastAsia="zh-CN"/>
        </w:rPr>
        <w:t>, соотнесенных с планируемыми результатами освоения образовательной программы:</w:t>
      </w:r>
    </w:p>
    <w:p w14:paraId="0DC627E2" w14:textId="77777777" w:rsidR="00D854F4" w:rsidRPr="00B12EAD" w:rsidRDefault="00D854F4" w:rsidP="00D854F4">
      <w:pPr>
        <w:ind w:firstLine="709"/>
        <w:jc w:val="right"/>
        <w:rPr>
          <w:color w:val="auto"/>
          <w:sz w:val="28"/>
          <w:szCs w:val="28"/>
          <w:lang w:eastAsia="zh-CN"/>
        </w:rPr>
      </w:pPr>
    </w:p>
    <w:tbl>
      <w:tblPr>
        <w:tblW w:w="9839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01"/>
        <w:gridCol w:w="1775"/>
        <w:gridCol w:w="4348"/>
        <w:gridCol w:w="3215"/>
      </w:tblGrid>
      <w:tr w:rsidR="00D854F4" w:rsidRPr="00B12EAD" w14:paraId="450EF826" w14:textId="77777777" w:rsidTr="00A16098">
        <w:trPr>
          <w:trHeight w:val="828"/>
          <w:jc w:val="center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05F4B670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№</w:t>
            </w:r>
          </w:p>
          <w:p w14:paraId="1807960C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пп</w:t>
            </w:r>
          </w:p>
        </w:tc>
        <w:tc>
          <w:tcPr>
            <w:tcW w:w="17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613F60A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iCs/>
                <w:color w:val="auto"/>
                <w:sz w:val="28"/>
                <w:szCs w:val="28"/>
              </w:rPr>
              <w:t>Код</w:t>
            </w:r>
          </w:p>
          <w:p w14:paraId="76D2D9DC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iCs/>
                <w:color w:val="auto"/>
                <w:sz w:val="28"/>
                <w:szCs w:val="28"/>
              </w:rPr>
              <w:t>компетенции</w:t>
            </w:r>
          </w:p>
        </w:tc>
        <w:tc>
          <w:tcPr>
            <w:tcW w:w="44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1FCD36C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Планируемые результаты обучения по дисциплине;</w:t>
            </w:r>
          </w:p>
          <w:p w14:paraId="2B478B83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индикаторы достижения компетенции</w:t>
            </w:r>
          </w:p>
        </w:tc>
        <w:tc>
          <w:tcPr>
            <w:tcW w:w="323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 w14:paraId="72BFD9AF" w14:textId="77777777" w:rsidR="00D854F4" w:rsidRPr="00B12EAD" w:rsidRDefault="00D854F4" w:rsidP="00A16098">
            <w:pPr>
              <w:jc w:val="center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>Код и наименование индикатора</w:t>
            </w:r>
          </w:p>
        </w:tc>
      </w:tr>
      <w:tr w:rsidR="00D854F4" w:rsidRPr="00B12EAD" w14:paraId="440B9EF2" w14:textId="77777777" w:rsidTr="00A16098">
        <w:trPr>
          <w:trHeight w:val="785"/>
          <w:jc w:val="center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6A52A118" w14:textId="77777777" w:rsidR="00D854F4" w:rsidRPr="00B12EAD" w:rsidRDefault="00D854F4" w:rsidP="00A16098">
            <w:pPr>
              <w:rPr>
                <w:bCs/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bCs/>
                <w:color w:val="auto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EFB0702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УК-1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F48CA23" w14:textId="77777777" w:rsidR="00D854F4" w:rsidRPr="00B12EAD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  <w:r w:rsidRPr="00B12EAD">
              <w:rPr>
                <w:iCs/>
                <w:color w:val="auto"/>
                <w:sz w:val="28"/>
                <w:szCs w:val="28"/>
              </w:rPr>
              <w:t xml:space="preserve">В результате освоения дисциплины обучающийся должен: </w:t>
            </w:r>
          </w:p>
          <w:p w14:paraId="267FAF01" w14:textId="77777777" w:rsidR="00D854F4" w:rsidRPr="00B12EAD" w:rsidRDefault="00D854F4" w:rsidP="00A16098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iCs/>
                <w:color w:val="auto"/>
                <w:sz w:val="28"/>
                <w:szCs w:val="28"/>
              </w:rPr>
              <w:t xml:space="preserve">1) </w:t>
            </w:r>
            <w:r w:rsidRPr="00B12EAD">
              <w:rPr>
                <w:b/>
                <w:i/>
                <w:iCs/>
                <w:color w:val="auto"/>
                <w:sz w:val="28"/>
                <w:szCs w:val="28"/>
              </w:rPr>
              <w:t>Знать:</w:t>
            </w:r>
            <w:r w:rsidRPr="00B12EAD">
              <w:rPr>
                <w:color w:val="auto"/>
                <w:sz w:val="28"/>
                <w:szCs w:val="28"/>
                <w:lang w:eastAsia="zh-CN"/>
              </w:rPr>
              <w:t xml:space="preserve"> </w:t>
            </w:r>
          </w:p>
          <w:p w14:paraId="0B6990CF" w14:textId="77777777" w:rsidR="00D854F4" w:rsidRPr="00B12EAD" w:rsidRDefault="00D854F4" w:rsidP="00A16098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sz w:val="28"/>
                <w:szCs w:val="28"/>
              </w:rPr>
              <w:t xml:space="preserve">- основные закономерности взаимодействия человека и общества, общества и культуры, исторического развития человечества; </w:t>
            </w:r>
          </w:p>
          <w:p w14:paraId="6BE507B3" w14:textId="77777777" w:rsidR="00D854F4" w:rsidRPr="00B12EAD" w:rsidRDefault="00D854F4" w:rsidP="00A16098">
            <w:pPr>
              <w:tabs>
                <w:tab w:val="left" w:pos="708"/>
              </w:tabs>
              <w:ind w:firstLine="60"/>
              <w:jc w:val="both"/>
              <w:rPr>
                <w:iCs/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 xml:space="preserve">2) </w:t>
            </w:r>
            <w:r w:rsidRPr="00B12EAD">
              <w:rPr>
                <w:b/>
                <w:i/>
                <w:iCs/>
                <w:color w:val="auto"/>
                <w:sz w:val="28"/>
                <w:szCs w:val="28"/>
              </w:rPr>
              <w:t>Уметь</w:t>
            </w:r>
            <w:r w:rsidRPr="00B12EAD">
              <w:rPr>
                <w:i/>
                <w:iCs/>
                <w:color w:val="auto"/>
                <w:sz w:val="28"/>
                <w:szCs w:val="28"/>
              </w:rPr>
              <w:t>:</w:t>
            </w:r>
          </w:p>
          <w:p w14:paraId="4C654833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14:paraId="648FB533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14:paraId="78275C36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14:paraId="19097908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формировать и аргументировано отстаивать собственную позицию по различным проблемам; </w:t>
            </w:r>
          </w:p>
          <w:p w14:paraId="1B74F3A9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lastRenderedPageBreak/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14:paraId="70B4665F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критически осмысливать и обобщать теоретическую информацию; </w:t>
            </w:r>
          </w:p>
          <w:p w14:paraId="53C82B65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sz w:val="28"/>
                <w:szCs w:val="28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14:paraId="41359649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</w:p>
          <w:p w14:paraId="3FD34B22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 xml:space="preserve">3) </w:t>
            </w:r>
            <w:r w:rsidRPr="00B12EAD">
              <w:rPr>
                <w:b/>
                <w:i/>
                <w:iCs/>
                <w:sz w:val="28"/>
                <w:szCs w:val="28"/>
              </w:rPr>
              <w:t>Владеть:</w:t>
            </w:r>
          </w:p>
          <w:p w14:paraId="27F61E4F" w14:textId="77777777" w:rsidR="00D854F4" w:rsidRPr="00B12EAD" w:rsidRDefault="00D854F4" w:rsidP="00A16098">
            <w:pPr>
              <w:pStyle w:val="Default"/>
              <w:numPr>
                <w:ilvl w:val="0"/>
                <w:numId w:val="87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-технологиями приобретения, использования и обновления социогуманитарных знаний; </w:t>
            </w:r>
          </w:p>
          <w:p w14:paraId="27F59711" w14:textId="77777777" w:rsidR="00D854F4" w:rsidRPr="00B12EAD" w:rsidRDefault="00D854F4" w:rsidP="00A16098">
            <w:pPr>
              <w:pStyle w:val="Default"/>
              <w:numPr>
                <w:ilvl w:val="0"/>
                <w:numId w:val="87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>-навыками рефлексии, самооценки, самоконтроля;</w:t>
            </w:r>
          </w:p>
          <w:p w14:paraId="13B11CE7" w14:textId="77777777" w:rsidR="00D854F4" w:rsidRPr="00B12EAD" w:rsidRDefault="00D854F4" w:rsidP="00A16098">
            <w:pPr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sz w:val="28"/>
                <w:szCs w:val="28"/>
              </w:rPr>
      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CAE8677" w14:textId="77777777" w:rsidR="00D854F4" w:rsidRPr="00B12EAD" w:rsidRDefault="00D854F4" w:rsidP="00A160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E692DB8" w14:textId="77777777" w:rsidR="00D854F4" w:rsidRPr="00B12EAD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>УК-1.5 Анализирует пути решения проблем мировоззренческого, нравственного и личностного характера на основе использования основных философских идей и категорий в их историческом развитии и социально-культурном контексте</w:t>
            </w:r>
          </w:p>
        </w:tc>
      </w:tr>
      <w:tr w:rsidR="00D854F4" w:rsidRPr="00B12EAD" w14:paraId="551314C0" w14:textId="77777777" w:rsidTr="00A16098">
        <w:trPr>
          <w:trHeight w:val="785"/>
          <w:jc w:val="center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0CDD7F1C" w14:textId="77777777" w:rsidR="00D854F4" w:rsidRPr="00B12EAD" w:rsidRDefault="00D854F4" w:rsidP="00A16098">
            <w:pPr>
              <w:rPr>
                <w:bCs/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bCs/>
                <w:color w:val="auto"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621CCE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УК-5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6F7D730" w14:textId="77777777" w:rsidR="00D854F4" w:rsidRPr="00B12EAD" w:rsidRDefault="00D854F4" w:rsidP="00A16098">
            <w:pPr>
              <w:pStyle w:val="Default"/>
              <w:numPr>
                <w:ilvl w:val="0"/>
                <w:numId w:val="89"/>
              </w:numPr>
              <w:jc w:val="both"/>
              <w:rPr>
                <w:b/>
                <w:sz w:val="28"/>
                <w:szCs w:val="28"/>
              </w:rPr>
            </w:pPr>
            <w:r w:rsidRPr="00B12EAD">
              <w:rPr>
                <w:b/>
                <w:i/>
                <w:iCs/>
                <w:sz w:val="28"/>
                <w:szCs w:val="28"/>
              </w:rPr>
              <w:t xml:space="preserve">Знать: </w:t>
            </w:r>
          </w:p>
          <w:p w14:paraId="7D0729CB" w14:textId="77777777" w:rsidR="00D854F4" w:rsidRPr="00B12EAD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14:paraId="16DB5D64" w14:textId="77777777" w:rsidR="00D854F4" w:rsidRPr="00B12EAD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обычаи, этикет, социальные стереотипы, историю и культуру других стран; </w:t>
            </w:r>
          </w:p>
          <w:p w14:paraId="789A768E" w14:textId="77777777" w:rsidR="00D854F4" w:rsidRPr="00B12EAD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исторические этапы в развитии национальных культур; </w:t>
            </w:r>
          </w:p>
          <w:p w14:paraId="58C30C63" w14:textId="77777777" w:rsidR="00D854F4" w:rsidRPr="00B12EAD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14:paraId="4DBF13E5" w14:textId="77777777" w:rsidR="00D854F4" w:rsidRPr="00B12EAD" w:rsidRDefault="00D854F4" w:rsidP="00A16098">
            <w:pPr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национально-культурные </w:t>
            </w:r>
            <w:r w:rsidRPr="00B12EAD">
              <w:rPr>
                <w:sz w:val="28"/>
                <w:szCs w:val="28"/>
              </w:rPr>
              <w:lastRenderedPageBreak/>
              <w:t xml:space="preserve">особенности философии различных стран; </w:t>
            </w:r>
          </w:p>
          <w:p w14:paraId="366B218B" w14:textId="77777777" w:rsidR="00D854F4" w:rsidRPr="00B12EAD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</w:p>
          <w:p w14:paraId="46F293CF" w14:textId="77777777" w:rsidR="00D854F4" w:rsidRPr="00B12EAD" w:rsidRDefault="00D854F4" w:rsidP="00A16098">
            <w:pPr>
              <w:pStyle w:val="Default"/>
              <w:numPr>
                <w:ilvl w:val="0"/>
                <w:numId w:val="89"/>
              </w:numPr>
              <w:jc w:val="both"/>
              <w:rPr>
                <w:b/>
                <w:sz w:val="28"/>
                <w:szCs w:val="28"/>
              </w:rPr>
            </w:pPr>
            <w:r w:rsidRPr="00B12EAD">
              <w:rPr>
                <w:b/>
                <w:i/>
                <w:iCs/>
                <w:sz w:val="28"/>
                <w:szCs w:val="28"/>
              </w:rPr>
              <w:t xml:space="preserve">Уметь: </w:t>
            </w:r>
          </w:p>
          <w:p w14:paraId="631D3C85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соотносить современное состояние культуры с ее историей; </w:t>
            </w:r>
          </w:p>
          <w:p w14:paraId="73A7AFBA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14:paraId="030D649D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14:paraId="33D9A032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работать с разноплановыми историческими источниками; </w:t>
            </w:r>
          </w:p>
          <w:p w14:paraId="3EE36ABE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извлекать уроки из исторических событий, и на их основе принимать осознанные решения;  </w:t>
            </w:r>
          </w:p>
          <w:p w14:paraId="3582DDEE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14:paraId="7888C44E" w14:textId="77777777" w:rsidR="00D854F4" w:rsidRPr="00B12EAD" w:rsidRDefault="00D854F4" w:rsidP="00A16098">
            <w:pPr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14:paraId="31DFE42A" w14:textId="77777777" w:rsidR="00D854F4" w:rsidRPr="00B12EAD" w:rsidRDefault="00D854F4" w:rsidP="00A16098">
            <w:pPr>
              <w:pStyle w:val="Default"/>
              <w:numPr>
                <w:ilvl w:val="0"/>
                <w:numId w:val="89"/>
              </w:numPr>
              <w:jc w:val="both"/>
              <w:rPr>
                <w:b/>
                <w:sz w:val="28"/>
                <w:szCs w:val="28"/>
              </w:rPr>
            </w:pPr>
            <w:r w:rsidRPr="00B12EAD">
              <w:rPr>
                <w:b/>
                <w:i/>
                <w:iCs/>
                <w:sz w:val="28"/>
                <w:szCs w:val="28"/>
              </w:rPr>
              <w:t xml:space="preserve">Владеть: </w:t>
            </w:r>
          </w:p>
          <w:p w14:paraId="7540F499" w14:textId="77777777" w:rsidR="00D854F4" w:rsidRPr="00B12EAD" w:rsidRDefault="00D854F4" w:rsidP="00A16098">
            <w:pPr>
              <w:pStyle w:val="Default"/>
              <w:numPr>
                <w:ilvl w:val="0"/>
                <w:numId w:val="92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57F48D83" w14:textId="77777777" w:rsidR="00D854F4" w:rsidRPr="00B12EAD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навыками анализа различных художественных явлений, в которых отражено многообразие </w:t>
            </w:r>
            <w:r w:rsidRPr="00B12EAD">
              <w:rPr>
                <w:sz w:val="28"/>
                <w:szCs w:val="28"/>
              </w:rPr>
              <w:lastRenderedPageBreak/>
              <w:t>культуры современного общества, в том числе явлений массовой культуры.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BE5C536" w14:textId="77777777" w:rsidR="00D854F4" w:rsidRPr="00B12EAD" w:rsidRDefault="00D854F4" w:rsidP="00A160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lastRenderedPageBreak/>
              <w:t>УК-5.2 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</w:t>
            </w:r>
          </w:p>
          <w:p w14:paraId="18CB94AB" w14:textId="77777777" w:rsidR="00D854F4" w:rsidRPr="00B12EAD" w:rsidRDefault="00D854F4" w:rsidP="00A16098">
            <w:pPr>
              <w:pStyle w:val="Default"/>
              <w:ind w:left="720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14:paraId="580FDF2B" w14:textId="77777777" w:rsidR="00D854F4" w:rsidRPr="00B12EAD" w:rsidRDefault="00D854F4" w:rsidP="00D854F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73F15128" w14:textId="77777777" w:rsidR="00D854F4" w:rsidRPr="00B12EAD" w:rsidRDefault="00D854F4" w:rsidP="00D854F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0BC351E3" w14:textId="77777777" w:rsidR="00756BF8" w:rsidRPr="00B12EAD" w:rsidRDefault="00756BF8" w:rsidP="00D854F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5F2929BC" w14:textId="77777777" w:rsidR="00756BF8" w:rsidRPr="00B12EAD" w:rsidRDefault="00756BF8" w:rsidP="00D854F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4932FAF2" w14:textId="77777777" w:rsidR="00756BF8" w:rsidRPr="00B12EAD" w:rsidRDefault="00756BF8" w:rsidP="00D854F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43D1F419" w14:textId="77777777" w:rsidR="00756BF8" w:rsidRPr="00B12EAD" w:rsidRDefault="00756BF8" w:rsidP="00D854F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688E4948" w14:textId="77777777" w:rsidR="00D854F4" w:rsidRPr="00B12EAD" w:rsidRDefault="00D854F4" w:rsidP="00B12EAD">
      <w:pPr>
        <w:tabs>
          <w:tab w:val="left" w:pos="900"/>
          <w:tab w:val="left" w:pos="960"/>
          <w:tab w:val="left" w:pos="1080"/>
        </w:tabs>
        <w:jc w:val="both"/>
        <w:rPr>
          <w:i/>
          <w:color w:val="auto"/>
          <w:sz w:val="28"/>
          <w:szCs w:val="28"/>
          <w:lang w:eastAsia="zh-CN"/>
        </w:rPr>
      </w:pPr>
    </w:p>
    <w:tbl>
      <w:tblPr>
        <w:tblpPr w:leftFromText="181" w:rightFromText="181" w:vertAnchor="text" w:tblpXSpec="center" w:tblpY="1"/>
        <w:tblOverlap w:val="never"/>
        <w:tblW w:w="7938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442"/>
        <w:gridCol w:w="2160"/>
        <w:gridCol w:w="1998"/>
        <w:gridCol w:w="1622"/>
        <w:gridCol w:w="1622"/>
      </w:tblGrid>
      <w:tr w:rsidR="00D854F4" w:rsidRPr="00B12EAD" w14:paraId="7E3294C6" w14:textId="77777777" w:rsidTr="00B12EAD">
        <w:trPr>
          <w:cantSplit/>
          <w:trHeight w:val="1591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9E4612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bookmarkStart w:id="2" w:name="_Toc529444670"/>
            <w:bookmarkStart w:id="3" w:name="_Toc535405811"/>
            <w:r w:rsidRPr="00B12EAD">
              <w:rPr>
                <w:rFonts w:eastAsia="Arial Unicode MS"/>
                <w:sz w:val="28"/>
                <w:szCs w:val="28"/>
                <w:lang w:eastAsia="zh-CN"/>
              </w:rPr>
              <w:t>ФОНД</w:t>
            </w:r>
            <w:r w:rsidRPr="00B12EAD">
              <w:rPr>
                <w:rFonts w:eastAsia="Arial Unicode MS"/>
                <w:caps/>
                <w:sz w:val="28"/>
                <w:szCs w:val="28"/>
                <w:lang w:eastAsia="zh-CN"/>
              </w:rPr>
              <w:t xml:space="preserve"> </w:t>
            </w:r>
            <w:r w:rsidRPr="00B12EAD">
              <w:rPr>
                <w:rFonts w:eastAsia="Arial Unicode MS"/>
                <w:sz w:val="28"/>
                <w:szCs w:val="28"/>
                <w:lang w:eastAsia="zh-CN"/>
              </w:rPr>
              <w:t>ОЦЕНОЧНЫХ</w:t>
            </w:r>
            <w:r w:rsidRPr="00B12EAD">
              <w:rPr>
                <w:rFonts w:eastAsia="Arial Unicode MS"/>
                <w:caps/>
                <w:sz w:val="28"/>
                <w:szCs w:val="28"/>
                <w:lang w:eastAsia="zh-CN"/>
              </w:rPr>
              <w:t xml:space="preserve"> СРЕДСТВ ДЛЯ ПРОВЕДЕНИЯ</w:t>
            </w:r>
            <w:bookmarkEnd w:id="2"/>
            <w:r w:rsidRPr="00B12EAD">
              <w:rPr>
                <w:rFonts w:eastAsia="Arial Unicode MS"/>
                <w:caps/>
                <w:sz w:val="28"/>
                <w:szCs w:val="28"/>
                <w:lang w:eastAsia="zh-CN"/>
              </w:rPr>
              <w:t xml:space="preserve"> </w:t>
            </w:r>
            <w:bookmarkStart w:id="4" w:name="_Toc529444671"/>
            <w:r w:rsidRPr="00B12EAD">
              <w:rPr>
                <w:rFonts w:eastAsia="Arial Unicode MS"/>
                <w:caps/>
                <w:sz w:val="28"/>
                <w:szCs w:val="28"/>
                <w:lang w:eastAsia="zh-CN"/>
              </w:rPr>
              <w:t>ТЕКУЩЕЙ И ПРОМЕЖУТОЧНОЙ АТТЕСТАЦИИ ПО ДИСЦИПЛИНЕ</w:t>
            </w:r>
            <w:bookmarkStart w:id="5" w:name="sub_1083"/>
            <w:bookmarkEnd w:id="3"/>
            <w:bookmarkEnd w:id="4"/>
            <w:bookmarkEnd w:id="5"/>
            <w:r w:rsidRPr="00B12EAD">
              <w:rPr>
                <w:sz w:val="28"/>
                <w:szCs w:val="28"/>
                <w:lang w:eastAsia="zh-CN"/>
              </w:rPr>
              <w:t xml:space="preserve"> </w:t>
            </w:r>
            <w:r w:rsidRPr="00B12EAD">
              <w:rPr>
                <w:color w:val="auto"/>
                <w:sz w:val="28"/>
                <w:szCs w:val="28"/>
                <w:lang w:eastAsia="zh-CN"/>
              </w:rPr>
              <w:t>Номер недели и семестра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2DE22" w14:textId="77777777" w:rsidR="00D854F4" w:rsidRPr="00B12EAD" w:rsidRDefault="00D854F4" w:rsidP="00A16098">
            <w:pPr>
              <w:jc w:val="center"/>
              <w:rPr>
                <w:iCs/>
                <w:color w:val="auto"/>
                <w:sz w:val="28"/>
                <w:szCs w:val="28"/>
              </w:rPr>
            </w:pPr>
            <w:r w:rsidRPr="00B12EAD">
              <w:rPr>
                <w:iCs/>
                <w:color w:val="auto"/>
                <w:sz w:val="28"/>
                <w:szCs w:val="28"/>
              </w:rPr>
              <w:t>Формируемая компетенция (или ее часть)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67407DAA" w14:textId="77777777" w:rsidR="00D854F4" w:rsidRPr="00B12EAD" w:rsidRDefault="00D854F4" w:rsidP="00A16098">
            <w:pPr>
              <w:tabs>
                <w:tab w:val="left" w:pos="708"/>
              </w:tabs>
              <w:snapToGrid w:val="0"/>
              <w:jc w:val="center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21CF41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12EAD">
              <w:rPr>
                <w:rFonts w:eastAsia="Calibri"/>
                <w:color w:val="auto"/>
                <w:sz w:val="28"/>
                <w:szCs w:val="28"/>
                <w:lang w:eastAsia="en-US"/>
              </w:rPr>
              <w:t>Вид и содержание контрольного задания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8CB0E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D854F4" w:rsidRPr="00B12EAD" w14:paraId="4FDC5F1D" w14:textId="77777777" w:rsidTr="00B12EAD">
        <w:trPr>
          <w:cantSplit/>
          <w:trHeight w:val="12640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75827513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lastRenderedPageBreak/>
              <w:t>Семестр 3, недели 1–17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28D25191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iCs/>
                <w:color w:val="auto"/>
                <w:sz w:val="28"/>
                <w:szCs w:val="28"/>
              </w:rPr>
            </w:pPr>
            <w:r w:rsidRPr="00B12EAD">
              <w:rPr>
                <w:iCs/>
                <w:color w:val="auto"/>
                <w:sz w:val="28"/>
                <w:szCs w:val="28"/>
              </w:rPr>
              <w:t>УК-1</w:t>
            </w:r>
          </w:p>
          <w:p w14:paraId="278FDE4D" w14:textId="77777777" w:rsidR="00D854F4" w:rsidRPr="00B12EAD" w:rsidRDefault="00D854F4" w:rsidP="00A16098">
            <w:pPr>
              <w:numPr>
                <w:ilvl w:val="0"/>
                <w:numId w:val="93"/>
              </w:num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b/>
                <w:i/>
                <w:iCs/>
                <w:color w:val="auto"/>
                <w:sz w:val="28"/>
                <w:szCs w:val="28"/>
              </w:rPr>
              <w:t>Знать:</w:t>
            </w:r>
            <w:r w:rsidRPr="00B12EAD">
              <w:rPr>
                <w:color w:val="auto"/>
                <w:sz w:val="28"/>
                <w:szCs w:val="28"/>
                <w:lang w:eastAsia="zh-CN"/>
              </w:rPr>
              <w:t xml:space="preserve"> </w:t>
            </w:r>
          </w:p>
          <w:p w14:paraId="554FF368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>- основные закономерности взаимодействия человека и общества, общества и культуры, исторического развития человечества;</w:t>
            </w:r>
          </w:p>
          <w:p w14:paraId="7739C8E6" w14:textId="77777777" w:rsidR="00D854F4" w:rsidRPr="00B12EAD" w:rsidRDefault="00D854F4" w:rsidP="00A16098">
            <w:pPr>
              <w:tabs>
                <w:tab w:val="left" w:pos="708"/>
              </w:tabs>
              <w:ind w:firstLine="60"/>
              <w:jc w:val="both"/>
              <w:rPr>
                <w:iCs/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 xml:space="preserve">     2) </w:t>
            </w:r>
            <w:r w:rsidRPr="00B12EAD">
              <w:rPr>
                <w:b/>
                <w:i/>
                <w:iCs/>
                <w:color w:val="auto"/>
                <w:sz w:val="28"/>
                <w:szCs w:val="28"/>
              </w:rPr>
              <w:t>Уметь</w:t>
            </w:r>
            <w:r w:rsidRPr="00B12EAD">
              <w:rPr>
                <w:i/>
                <w:iCs/>
                <w:color w:val="auto"/>
                <w:sz w:val="28"/>
                <w:szCs w:val="28"/>
              </w:rPr>
              <w:t>:</w:t>
            </w:r>
          </w:p>
          <w:p w14:paraId="7EDD23E0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14:paraId="04B64030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14:paraId="5EC935FF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14:paraId="68295931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формировать и аргументировано отстаивать собственную позицию по различным проблемам; </w:t>
            </w:r>
          </w:p>
          <w:p w14:paraId="154F99AD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14:paraId="29C73267" w14:textId="77777777" w:rsidR="00D854F4" w:rsidRPr="00B12EAD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критически осмысливать и обобщать теоретическую информацию; </w:t>
            </w:r>
          </w:p>
          <w:p w14:paraId="59E567DE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sz w:val="28"/>
                <w:szCs w:val="28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14:paraId="50CE904E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</w:p>
          <w:p w14:paraId="1F82E651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 xml:space="preserve">     3) </w:t>
            </w:r>
            <w:r w:rsidRPr="00B12EAD">
              <w:rPr>
                <w:b/>
                <w:i/>
                <w:iCs/>
                <w:sz w:val="28"/>
                <w:szCs w:val="28"/>
              </w:rPr>
              <w:t>Владеть:</w:t>
            </w:r>
          </w:p>
          <w:p w14:paraId="7BCA6D11" w14:textId="77777777" w:rsidR="00D854F4" w:rsidRPr="00B12EAD" w:rsidRDefault="00D854F4" w:rsidP="00A16098">
            <w:pPr>
              <w:pStyle w:val="Default"/>
              <w:numPr>
                <w:ilvl w:val="0"/>
                <w:numId w:val="87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-технологиями приобретения, использования и обновления социогуманитарных знаний; </w:t>
            </w:r>
          </w:p>
          <w:p w14:paraId="1FC7157F" w14:textId="77777777" w:rsidR="00D854F4" w:rsidRPr="00B12EAD" w:rsidRDefault="00D854F4" w:rsidP="00A16098">
            <w:pPr>
              <w:pStyle w:val="Default"/>
              <w:numPr>
                <w:ilvl w:val="0"/>
                <w:numId w:val="87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>-навыками рефлексии, самооценки, самоконтроля;</w:t>
            </w:r>
          </w:p>
          <w:p w14:paraId="33906767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 w:rsidRPr="00B12EAD">
              <w:rPr>
                <w:sz w:val="28"/>
                <w:szCs w:val="28"/>
              </w:rPr>
              <w:t>-общенаучными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45DBB216" w14:textId="77777777" w:rsidR="00D854F4" w:rsidRPr="00B12EAD" w:rsidRDefault="00D854F4" w:rsidP="00A16098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8"/>
                <w:szCs w:val="28"/>
                <w:lang w:eastAsia="zh-CN"/>
              </w:rPr>
            </w:pPr>
            <w:r w:rsidRPr="00B12EAD">
              <w:rPr>
                <w:sz w:val="28"/>
                <w:szCs w:val="28"/>
              </w:rPr>
              <w:t>Основные этапы развития философской мысли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184BBD67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12EAD">
              <w:rPr>
                <w:rFonts w:eastAsia="Calibri"/>
                <w:color w:val="auto"/>
                <w:sz w:val="28"/>
                <w:szCs w:val="28"/>
                <w:lang w:eastAsia="en-US"/>
              </w:rPr>
              <w:t>Тест</w:t>
            </w:r>
          </w:p>
          <w:p w14:paraId="2CADCFDE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230C3B03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12EAD">
              <w:rPr>
                <w:rFonts w:eastAsia="Calibri"/>
                <w:color w:val="auto"/>
                <w:sz w:val="28"/>
                <w:szCs w:val="28"/>
                <w:lang w:eastAsia="en-US"/>
              </w:rPr>
              <w:t>Подготовка и обсуждение докладов</w:t>
            </w:r>
          </w:p>
          <w:p w14:paraId="2740A0E2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12EA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8B9D1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Состав тестовых заданий см. ниже.</w:t>
            </w:r>
          </w:p>
          <w:p w14:paraId="4DAD7E36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 xml:space="preserve">  </w:t>
            </w:r>
          </w:p>
          <w:p w14:paraId="13CFBE0E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Список тем для докладов см. ниже</w:t>
            </w:r>
          </w:p>
          <w:p w14:paraId="23BAC9CC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</w:p>
        </w:tc>
      </w:tr>
      <w:tr w:rsidR="00D854F4" w:rsidRPr="00B12EAD" w14:paraId="3C003106" w14:textId="77777777" w:rsidTr="00B12EAD">
        <w:trPr>
          <w:trHeight w:val="1591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39CABA" w14:textId="77777777" w:rsidR="00D854F4" w:rsidRPr="00B12EAD" w:rsidRDefault="00D854F4" w:rsidP="00A16098">
            <w:pPr>
              <w:rPr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330B0" w14:textId="77777777" w:rsidR="00D854F4" w:rsidRPr="00B12EAD" w:rsidRDefault="00D854F4" w:rsidP="00A16098">
            <w:pPr>
              <w:pStyle w:val="Default"/>
              <w:ind w:left="720"/>
              <w:jc w:val="both"/>
              <w:rPr>
                <w:b/>
                <w:sz w:val="28"/>
                <w:szCs w:val="28"/>
              </w:rPr>
            </w:pPr>
            <w:r w:rsidRPr="00B12EAD">
              <w:rPr>
                <w:b/>
                <w:sz w:val="28"/>
                <w:szCs w:val="28"/>
              </w:rPr>
              <w:t>УК-5</w:t>
            </w:r>
          </w:p>
          <w:p w14:paraId="090FB817" w14:textId="77777777" w:rsidR="00D854F4" w:rsidRPr="00B12EAD" w:rsidRDefault="00D854F4" w:rsidP="00A16098">
            <w:pPr>
              <w:pStyle w:val="Default"/>
              <w:numPr>
                <w:ilvl w:val="0"/>
                <w:numId w:val="94"/>
              </w:numPr>
              <w:jc w:val="both"/>
              <w:rPr>
                <w:b/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 </w:t>
            </w:r>
            <w:r w:rsidRPr="00B12EAD">
              <w:rPr>
                <w:b/>
                <w:i/>
                <w:iCs/>
                <w:sz w:val="28"/>
                <w:szCs w:val="28"/>
              </w:rPr>
              <w:t xml:space="preserve">Знать: </w:t>
            </w:r>
          </w:p>
          <w:p w14:paraId="3B161044" w14:textId="77777777" w:rsidR="00D854F4" w:rsidRPr="00B12EAD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14:paraId="587AC63C" w14:textId="77777777" w:rsidR="00D854F4" w:rsidRPr="00B12EAD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обычаи, этикет, социальные стереотипы, историю и культуру других стран; </w:t>
            </w:r>
          </w:p>
          <w:p w14:paraId="7913DB36" w14:textId="77777777" w:rsidR="00D854F4" w:rsidRPr="00B12EAD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исторические этапы в развитии национальных культур; </w:t>
            </w:r>
          </w:p>
          <w:p w14:paraId="09CDAAA5" w14:textId="77777777" w:rsidR="00D854F4" w:rsidRPr="00B12EAD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14:paraId="32183184" w14:textId="77777777" w:rsidR="00D854F4" w:rsidRPr="00B12EAD" w:rsidRDefault="00D854F4" w:rsidP="00A16098">
            <w:pPr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национально-культурные особенности философии различных стран; </w:t>
            </w:r>
          </w:p>
          <w:p w14:paraId="653069EB" w14:textId="77777777" w:rsidR="00D854F4" w:rsidRPr="00B12EAD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</w:p>
          <w:p w14:paraId="0D5C5BD4" w14:textId="77777777" w:rsidR="00D854F4" w:rsidRPr="00B12EAD" w:rsidRDefault="00D854F4" w:rsidP="00A16098">
            <w:pPr>
              <w:pStyle w:val="Default"/>
              <w:numPr>
                <w:ilvl w:val="0"/>
                <w:numId w:val="94"/>
              </w:numPr>
              <w:jc w:val="both"/>
              <w:rPr>
                <w:b/>
                <w:sz w:val="28"/>
                <w:szCs w:val="28"/>
              </w:rPr>
            </w:pPr>
            <w:r w:rsidRPr="00B12EAD">
              <w:rPr>
                <w:b/>
                <w:i/>
                <w:iCs/>
                <w:sz w:val="28"/>
                <w:szCs w:val="28"/>
              </w:rPr>
              <w:t xml:space="preserve">Уметь: </w:t>
            </w:r>
          </w:p>
          <w:p w14:paraId="2B3B865E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соотносить современное </w:t>
            </w:r>
            <w:r w:rsidRPr="00B12EAD">
              <w:rPr>
                <w:sz w:val="28"/>
                <w:szCs w:val="28"/>
              </w:rPr>
              <w:lastRenderedPageBreak/>
              <w:t xml:space="preserve">состояние культуры с ее историей; </w:t>
            </w:r>
          </w:p>
          <w:p w14:paraId="259EA063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14:paraId="517BC071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14:paraId="13929E06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работать с разноплановыми историческими источниками; </w:t>
            </w:r>
          </w:p>
          <w:p w14:paraId="7AC50007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извлекать уроки из исторических событий, и на их основе принимать осознанные решения;  </w:t>
            </w:r>
          </w:p>
          <w:p w14:paraId="729F010E" w14:textId="77777777" w:rsidR="00D854F4" w:rsidRPr="00B12EAD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находить и </w:t>
            </w:r>
            <w:r w:rsidRPr="00B12EAD">
              <w:rPr>
                <w:sz w:val="28"/>
                <w:szCs w:val="28"/>
              </w:rPr>
              <w:lastRenderedPageBreak/>
              <w:t xml:space="preserve">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14:paraId="58F8614F" w14:textId="77777777" w:rsidR="00D854F4" w:rsidRPr="00B12EAD" w:rsidRDefault="00D854F4" w:rsidP="00A16098">
            <w:pPr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14:paraId="4BB9EAD7" w14:textId="77777777" w:rsidR="00D854F4" w:rsidRPr="00B12EAD" w:rsidRDefault="00D854F4" w:rsidP="00A16098">
            <w:pPr>
              <w:pStyle w:val="Default"/>
              <w:numPr>
                <w:ilvl w:val="0"/>
                <w:numId w:val="94"/>
              </w:numPr>
              <w:jc w:val="both"/>
              <w:rPr>
                <w:b/>
                <w:sz w:val="28"/>
                <w:szCs w:val="28"/>
              </w:rPr>
            </w:pPr>
            <w:r w:rsidRPr="00B12EAD">
              <w:rPr>
                <w:b/>
                <w:i/>
                <w:iCs/>
                <w:sz w:val="28"/>
                <w:szCs w:val="28"/>
              </w:rPr>
              <w:t xml:space="preserve">Владеть: </w:t>
            </w:r>
          </w:p>
          <w:p w14:paraId="36731D76" w14:textId="77777777" w:rsidR="00D854F4" w:rsidRPr="00B12EAD" w:rsidRDefault="00D854F4" w:rsidP="00A16098">
            <w:pPr>
              <w:pStyle w:val="Default"/>
              <w:numPr>
                <w:ilvl w:val="0"/>
                <w:numId w:val="92"/>
              </w:numPr>
              <w:ind w:left="0"/>
              <w:jc w:val="both"/>
              <w:rPr>
                <w:sz w:val="28"/>
                <w:szCs w:val="28"/>
              </w:rPr>
            </w:pPr>
            <w:r w:rsidRPr="00B12EAD">
              <w:rPr>
                <w:sz w:val="28"/>
                <w:szCs w:val="28"/>
              </w:rPr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793E0C29" w14:textId="77777777" w:rsidR="00D854F4" w:rsidRPr="00B12EAD" w:rsidRDefault="00D854F4" w:rsidP="00A16098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 w:rsidRPr="00B12EAD">
              <w:rPr>
                <w:sz w:val="28"/>
                <w:szCs w:val="28"/>
              </w:rPr>
              <w:t xml:space="preserve">- навыками анализа различных художественных явлений, в которых отражено многообразие культуры современного общества, в том числе явлений </w:t>
            </w:r>
            <w:r w:rsidRPr="00B12EAD">
              <w:rPr>
                <w:sz w:val="28"/>
                <w:szCs w:val="28"/>
              </w:rPr>
              <w:lastRenderedPageBreak/>
              <w:t>массовой культуры.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5C6567FF" w14:textId="77777777" w:rsidR="00D854F4" w:rsidRPr="00B12EAD" w:rsidRDefault="00D854F4" w:rsidP="00A16098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8"/>
                <w:szCs w:val="28"/>
                <w:lang w:eastAsia="zh-CN"/>
              </w:rPr>
            </w:pPr>
            <w:r w:rsidRPr="00B12EAD">
              <w:rPr>
                <w:sz w:val="28"/>
                <w:szCs w:val="28"/>
              </w:rPr>
              <w:lastRenderedPageBreak/>
              <w:t>Основные проблемы в истории мировой философии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537914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5258CD21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12EAD">
              <w:rPr>
                <w:rFonts w:eastAsia="Calibri"/>
                <w:color w:val="auto"/>
                <w:sz w:val="28"/>
                <w:szCs w:val="28"/>
                <w:lang w:eastAsia="en-US"/>
              </w:rPr>
              <w:t>Тест</w:t>
            </w:r>
          </w:p>
          <w:p w14:paraId="33C2552A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4149EE7F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12EAD">
              <w:rPr>
                <w:rFonts w:eastAsia="Calibri"/>
                <w:color w:val="auto"/>
                <w:sz w:val="28"/>
                <w:szCs w:val="28"/>
                <w:lang w:eastAsia="en-US"/>
              </w:rPr>
              <w:t>Подготовка и обсуждение докладов</w:t>
            </w:r>
          </w:p>
          <w:p w14:paraId="4C4F477E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18767FF2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15173238" w14:textId="77777777" w:rsidR="00D854F4" w:rsidRPr="00B12EAD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35EE56E0" w14:textId="77777777" w:rsidR="00D854F4" w:rsidRPr="00B12EAD" w:rsidRDefault="00D854F4" w:rsidP="00D854F4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B12EAD">
              <w:rPr>
                <w:rFonts w:eastAsia="Calibri"/>
                <w:color w:val="auto"/>
                <w:sz w:val="28"/>
                <w:szCs w:val="28"/>
                <w:lang w:eastAsia="en-US"/>
              </w:rPr>
              <w:t>Зачет с оценкой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7A2A0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Состав тестовых заданий см. ниже.</w:t>
            </w:r>
          </w:p>
          <w:p w14:paraId="55768008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</w:p>
          <w:p w14:paraId="3E1A9DAE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>Список тем для докладов см. ниже</w:t>
            </w:r>
          </w:p>
          <w:p w14:paraId="1E1FEFD5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</w:p>
          <w:p w14:paraId="4A408D21" w14:textId="77777777" w:rsidR="00D854F4" w:rsidRPr="00B12EAD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</w:p>
          <w:p w14:paraId="29730128" w14:textId="77777777" w:rsidR="00D854F4" w:rsidRPr="00B12EAD" w:rsidRDefault="00D854F4" w:rsidP="00A16098">
            <w:pPr>
              <w:rPr>
                <w:color w:val="FF0000"/>
                <w:sz w:val="28"/>
                <w:szCs w:val="28"/>
                <w:lang w:eastAsia="zh-CN"/>
              </w:rPr>
            </w:pPr>
            <w:r w:rsidRPr="00B12EAD">
              <w:rPr>
                <w:color w:val="auto"/>
                <w:sz w:val="28"/>
                <w:szCs w:val="28"/>
                <w:lang w:eastAsia="zh-CN"/>
              </w:rPr>
              <w:t xml:space="preserve">Список вопросов к зачету см. ниже.  </w:t>
            </w:r>
          </w:p>
        </w:tc>
      </w:tr>
    </w:tbl>
    <w:p w14:paraId="6E6596AF" w14:textId="77777777" w:rsidR="00D854F4" w:rsidRPr="00B12EAD" w:rsidRDefault="00D854F4" w:rsidP="00D854F4">
      <w:pPr>
        <w:jc w:val="both"/>
        <w:rPr>
          <w:bCs/>
          <w:color w:val="auto"/>
          <w:sz w:val="28"/>
          <w:szCs w:val="28"/>
          <w:lang w:eastAsia="zh-CN"/>
        </w:rPr>
      </w:pPr>
    </w:p>
    <w:p w14:paraId="4A5299CE" w14:textId="77777777" w:rsidR="00D854F4" w:rsidRPr="00B12EAD" w:rsidRDefault="00D854F4" w:rsidP="00D854F4">
      <w:pPr>
        <w:jc w:val="both"/>
        <w:rPr>
          <w:bCs/>
          <w:color w:val="auto"/>
          <w:sz w:val="28"/>
          <w:szCs w:val="28"/>
          <w:lang w:eastAsia="zh-CN"/>
        </w:rPr>
      </w:pPr>
    </w:p>
    <w:p w14:paraId="5DE352C5" w14:textId="77777777" w:rsidR="00D854F4" w:rsidRPr="00B12EAD" w:rsidRDefault="00D854F4" w:rsidP="00D854F4">
      <w:pPr>
        <w:jc w:val="center"/>
        <w:rPr>
          <w:b/>
          <w:bCs/>
          <w:color w:val="auto"/>
          <w:sz w:val="28"/>
          <w:szCs w:val="28"/>
          <w:lang w:eastAsia="zh-CN"/>
        </w:rPr>
      </w:pPr>
      <w:r w:rsidRPr="00B12EAD">
        <w:rPr>
          <w:b/>
          <w:bCs/>
          <w:color w:val="auto"/>
          <w:sz w:val="28"/>
          <w:szCs w:val="28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74EB2EB9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</w:p>
    <w:p w14:paraId="7D6C6344" w14:textId="77777777" w:rsidR="00D854F4" w:rsidRPr="00B12EAD" w:rsidRDefault="00D854F4" w:rsidP="00D854F4">
      <w:pPr>
        <w:jc w:val="center"/>
        <w:rPr>
          <w:sz w:val="28"/>
          <w:szCs w:val="28"/>
        </w:rPr>
      </w:pPr>
    </w:p>
    <w:p w14:paraId="422935D8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РАЗДЕЛ 1. Основные этапы развития философской мысли</w:t>
      </w:r>
    </w:p>
    <w:p w14:paraId="420368F9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</w:p>
    <w:p w14:paraId="17DEF991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1</w:t>
      </w:r>
      <w:r w:rsidRPr="00B12EAD">
        <w:rPr>
          <w:b/>
          <w:color w:val="auto"/>
          <w:sz w:val="28"/>
          <w:szCs w:val="28"/>
        </w:rPr>
        <w:t xml:space="preserve">. </w:t>
      </w:r>
      <w:r w:rsidRPr="00B12EAD">
        <w:rPr>
          <w:b/>
          <w:sz w:val="28"/>
          <w:szCs w:val="28"/>
        </w:rPr>
        <w:t>Место философии в культуре. Отличия от науки, религии, искусства. (УК-1, УК-5)</w:t>
      </w:r>
    </w:p>
    <w:p w14:paraId="6018F2BC" w14:textId="77777777" w:rsidR="00D854F4" w:rsidRPr="00B12EAD" w:rsidRDefault="00D854F4" w:rsidP="00D854F4">
      <w:pPr>
        <w:jc w:val="center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1. Термин «философия» означает:</w:t>
      </w:r>
    </w:p>
    <w:p w14:paraId="382505F1" w14:textId="77777777" w:rsidR="00D854F4" w:rsidRPr="00B12EAD" w:rsidRDefault="00D854F4" w:rsidP="00D854F4">
      <w:pPr>
        <w:numPr>
          <w:ilvl w:val="0"/>
          <w:numId w:val="70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Рассуждение</w:t>
      </w:r>
    </w:p>
    <w:p w14:paraId="7F61BAC0" w14:textId="77777777" w:rsidR="00D854F4" w:rsidRPr="00B12EAD" w:rsidRDefault="00D854F4" w:rsidP="00D854F4">
      <w:pPr>
        <w:numPr>
          <w:ilvl w:val="0"/>
          <w:numId w:val="70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компетентное мнение</w:t>
      </w:r>
    </w:p>
    <w:p w14:paraId="63464D89" w14:textId="77777777" w:rsidR="00D854F4" w:rsidRPr="00B12EAD" w:rsidRDefault="00D854F4" w:rsidP="00D854F4">
      <w:pPr>
        <w:numPr>
          <w:ilvl w:val="0"/>
          <w:numId w:val="70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профессиональную деятельность</w:t>
      </w:r>
    </w:p>
    <w:p w14:paraId="1B196F4B" w14:textId="77777777" w:rsidR="00D854F4" w:rsidRPr="00B12EAD" w:rsidRDefault="00D854F4" w:rsidP="00D854F4">
      <w:pPr>
        <w:numPr>
          <w:ilvl w:val="0"/>
          <w:numId w:val="70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любовь к мудрости</w:t>
      </w:r>
    </w:p>
    <w:p w14:paraId="39CF40A7" w14:textId="77777777" w:rsidR="00D854F4" w:rsidRPr="00B12EAD" w:rsidRDefault="00D854F4" w:rsidP="00D854F4">
      <w:pPr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2. Миропонимание, мировосприятие, мироотношение в своей совокупности образуют: </w:t>
      </w:r>
    </w:p>
    <w:p w14:paraId="5EF0072E" w14:textId="77777777" w:rsidR="00D854F4" w:rsidRPr="00B12EAD" w:rsidRDefault="00D854F4" w:rsidP="00D854F4">
      <w:pPr>
        <w:numPr>
          <w:ilvl w:val="0"/>
          <w:numId w:val="26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картину мира</w:t>
      </w:r>
    </w:p>
    <w:p w14:paraId="3950589C" w14:textId="77777777" w:rsidR="00D854F4" w:rsidRPr="00B12EAD" w:rsidRDefault="00D854F4" w:rsidP="00D854F4">
      <w:pPr>
        <w:numPr>
          <w:ilvl w:val="0"/>
          <w:numId w:val="26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мировоззрение</w:t>
      </w:r>
    </w:p>
    <w:p w14:paraId="5A643DE6" w14:textId="77777777" w:rsidR="00D854F4" w:rsidRPr="00B12EAD" w:rsidRDefault="00D854F4" w:rsidP="00D854F4">
      <w:pPr>
        <w:numPr>
          <w:ilvl w:val="0"/>
          <w:numId w:val="26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теорию</w:t>
      </w:r>
    </w:p>
    <w:p w14:paraId="52A7899A" w14:textId="77777777" w:rsidR="00D854F4" w:rsidRPr="00B12EAD" w:rsidRDefault="00D854F4" w:rsidP="00D854F4">
      <w:pPr>
        <w:numPr>
          <w:ilvl w:val="0"/>
          <w:numId w:val="26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концепцию</w:t>
      </w:r>
    </w:p>
    <w:p w14:paraId="0056CC1D" w14:textId="77777777" w:rsidR="00D854F4" w:rsidRPr="00B12EAD" w:rsidRDefault="00D854F4" w:rsidP="00D854F4">
      <w:pPr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3. Картина мира это – </w:t>
      </w:r>
    </w:p>
    <w:p w14:paraId="1CE12EFB" w14:textId="77777777" w:rsidR="00D854F4" w:rsidRPr="00B12EAD" w:rsidRDefault="00D854F4" w:rsidP="00D854F4">
      <w:pPr>
        <w:numPr>
          <w:ilvl w:val="0"/>
          <w:numId w:val="27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художественное описание мира</w:t>
      </w:r>
    </w:p>
    <w:p w14:paraId="05D420BD" w14:textId="77777777" w:rsidR="00D854F4" w:rsidRPr="00B12EAD" w:rsidRDefault="00D854F4" w:rsidP="00D854F4">
      <w:pPr>
        <w:numPr>
          <w:ilvl w:val="0"/>
          <w:numId w:val="27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географический атлас мира</w:t>
      </w:r>
    </w:p>
    <w:p w14:paraId="35F8B473" w14:textId="77777777" w:rsidR="00D854F4" w:rsidRPr="00B12EAD" w:rsidRDefault="00D854F4" w:rsidP="00D854F4">
      <w:pPr>
        <w:numPr>
          <w:ilvl w:val="0"/>
          <w:numId w:val="27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совокупность мировоззренческих знаний о мире</w:t>
      </w:r>
    </w:p>
    <w:p w14:paraId="212F65B0" w14:textId="77777777" w:rsidR="00D854F4" w:rsidRPr="00B12EAD" w:rsidRDefault="00D854F4" w:rsidP="00D854F4">
      <w:pPr>
        <w:numPr>
          <w:ilvl w:val="0"/>
          <w:numId w:val="27"/>
        </w:numPr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естественнонаучное описание мира</w:t>
      </w:r>
    </w:p>
    <w:p w14:paraId="325CD679" w14:textId="77777777" w:rsidR="00D854F4" w:rsidRPr="00B12EAD" w:rsidRDefault="00D854F4" w:rsidP="00D854F4">
      <w:pPr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558"/>
        <w:gridCol w:w="242"/>
        <w:gridCol w:w="1317"/>
        <w:gridCol w:w="1560"/>
        <w:gridCol w:w="1560"/>
        <w:gridCol w:w="1523"/>
        <w:gridCol w:w="1523"/>
        <w:gridCol w:w="77"/>
      </w:tblGrid>
      <w:tr w:rsidR="00D854F4" w:rsidRPr="00B12EAD" w14:paraId="41A5628A" w14:textId="77777777" w:rsidTr="00A16098">
        <w:tc>
          <w:tcPr>
            <w:tcW w:w="2088" w:type="dxa"/>
            <w:gridSpan w:val="3"/>
            <w:shd w:val="clear" w:color="auto" w:fill="auto"/>
          </w:tcPr>
          <w:p w14:paraId="2E9CA903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4B0CB5C0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D854F4" w:rsidRPr="00B12EAD" w14:paraId="58133BD2" w14:textId="77777777" w:rsidTr="00A16098">
        <w:tc>
          <w:tcPr>
            <w:tcW w:w="2088" w:type="dxa"/>
            <w:gridSpan w:val="3"/>
            <w:shd w:val="clear" w:color="auto" w:fill="auto"/>
          </w:tcPr>
          <w:p w14:paraId="00C20F2B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2FCC9F97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 xml:space="preserve">Б) </w:t>
            </w:r>
            <w:r w:rsidRPr="00B12EAD">
              <w:rPr>
                <w:color w:val="auto"/>
                <w:spacing w:val="-6"/>
                <w:sz w:val="28"/>
                <w:szCs w:val="28"/>
              </w:rPr>
              <w:t>философское учение, отождествляющее Бога и природу</w:t>
            </w:r>
          </w:p>
        </w:tc>
      </w:tr>
      <w:tr w:rsidR="00D854F4" w:rsidRPr="00B12EAD" w14:paraId="153C992A" w14:textId="77777777" w:rsidTr="00A16098">
        <w:tc>
          <w:tcPr>
            <w:tcW w:w="2088" w:type="dxa"/>
            <w:gridSpan w:val="3"/>
            <w:shd w:val="clear" w:color="auto" w:fill="auto"/>
          </w:tcPr>
          <w:p w14:paraId="74EAD611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70234C8C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D854F4" w:rsidRPr="00B12EAD" w14:paraId="232FDE7C" w14:textId="77777777" w:rsidTr="00A16098">
        <w:tc>
          <w:tcPr>
            <w:tcW w:w="2088" w:type="dxa"/>
            <w:gridSpan w:val="3"/>
            <w:shd w:val="clear" w:color="auto" w:fill="auto"/>
          </w:tcPr>
          <w:p w14:paraId="50CC8EF0" w14:textId="77777777" w:rsidR="00D854F4" w:rsidRPr="00B12EAD" w:rsidRDefault="00D854F4" w:rsidP="00A16098">
            <w:pPr>
              <w:numPr>
                <w:ilvl w:val="0"/>
                <w:numId w:val="2"/>
              </w:numPr>
              <w:ind w:left="0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52946D3F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Г) философское учение о всеобщей одушевленности универсума</w:t>
            </w:r>
          </w:p>
        </w:tc>
      </w:tr>
      <w:tr w:rsidR="00D854F4" w:rsidRPr="00B12EAD" w14:paraId="7376101D" w14:textId="77777777" w:rsidTr="00A16098">
        <w:tc>
          <w:tcPr>
            <w:tcW w:w="2088" w:type="dxa"/>
            <w:gridSpan w:val="3"/>
            <w:shd w:val="clear" w:color="auto" w:fill="auto"/>
          </w:tcPr>
          <w:p w14:paraId="7E76F14B" w14:textId="77777777" w:rsidR="00D854F4" w:rsidRPr="00B12EAD" w:rsidRDefault="00D854F4" w:rsidP="00A16098">
            <w:pPr>
              <w:numPr>
                <w:ilvl w:val="0"/>
                <w:numId w:val="2"/>
              </w:numPr>
              <w:ind w:left="0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3413B791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D854F4" w:rsidRPr="00B12EAD" w14:paraId="67CEEA8A" w14:textId="77777777" w:rsidTr="00A16098">
        <w:tc>
          <w:tcPr>
            <w:tcW w:w="2088" w:type="dxa"/>
            <w:gridSpan w:val="3"/>
            <w:shd w:val="clear" w:color="auto" w:fill="auto"/>
          </w:tcPr>
          <w:p w14:paraId="13550B98" w14:textId="77777777" w:rsidR="00D854F4" w:rsidRPr="00B12EAD" w:rsidRDefault="00D854F4" w:rsidP="00A16098">
            <w:pPr>
              <w:numPr>
                <w:ilvl w:val="0"/>
                <w:numId w:val="2"/>
              </w:numPr>
              <w:ind w:left="0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40AA7ECA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D854F4" w:rsidRPr="00B12EAD" w14:paraId="457E879F" w14:textId="77777777" w:rsidTr="00A16098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14:paraId="0808A433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gridSpan w:val="2"/>
          </w:tcPr>
          <w:p w14:paraId="4E8FF9DD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04717C1D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10B31C6F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523" w:type="dxa"/>
          </w:tcPr>
          <w:p w14:paraId="42569522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1523" w:type="dxa"/>
          </w:tcPr>
          <w:p w14:paraId="0EA405C8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6</w:t>
            </w:r>
          </w:p>
        </w:tc>
      </w:tr>
      <w:tr w:rsidR="00D854F4" w:rsidRPr="00B12EAD" w14:paraId="2580806E" w14:textId="77777777" w:rsidTr="00A16098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14:paraId="2225C0EC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14:paraId="1D66CF44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C2A19A8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626ED1D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23" w:type="dxa"/>
          </w:tcPr>
          <w:p w14:paraId="5E635C62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23" w:type="dxa"/>
          </w:tcPr>
          <w:p w14:paraId="24DBF631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4DCBD281" w14:textId="77777777" w:rsidR="00D854F4" w:rsidRPr="00B12EAD" w:rsidRDefault="00D854F4" w:rsidP="00D854F4">
      <w:pPr>
        <w:rPr>
          <w:bCs/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5. Предметом философии являются:</w:t>
      </w:r>
    </w:p>
    <w:p w14:paraId="1F5770D6" w14:textId="77777777" w:rsidR="00D854F4" w:rsidRPr="00B12EAD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бытие</w:t>
      </w:r>
    </w:p>
    <w:p w14:paraId="789090A3" w14:textId="77777777" w:rsidR="00D854F4" w:rsidRPr="00B12EAD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мир в его целостности</w:t>
      </w:r>
    </w:p>
    <w:p w14:paraId="5D09C7AE" w14:textId="77777777" w:rsidR="00D854F4" w:rsidRPr="00B12EAD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философские учения</w:t>
      </w:r>
    </w:p>
    <w:p w14:paraId="5B3E51D3" w14:textId="77777777" w:rsidR="00D854F4" w:rsidRPr="00B12EAD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категории и понятия</w:t>
      </w:r>
    </w:p>
    <w:p w14:paraId="00D5EFE9" w14:textId="77777777" w:rsidR="00D854F4" w:rsidRPr="00B12EAD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научные открытия</w:t>
      </w:r>
    </w:p>
    <w:p w14:paraId="2A617278" w14:textId="77777777" w:rsidR="00D854F4" w:rsidRPr="00B12EAD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мировоззрения</w:t>
      </w:r>
    </w:p>
    <w:p w14:paraId="7771419B" w14:textId="77777777" w:rsidR="00D854F4" w:rsidRPr="00B12EAD" w:rsidRDefault="00D854F4" w:rsidP="00D854F4">
      <w:pPr>
        <w:tabs>
          <w:tab w:val="num" w:pos="-142"/>
        </w:tabs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2. Философия Древнего мира (УК-1, УК-5)</w:t>
      </w:r>
    </w:p>
    <w:p w14:paraId="4EEEBEBF" w14:textId="77777777" w:rsidR="00D854F4" w:rsidRPr="00B12EAD" w:rsidRDefault="00D854F4" w:rsidP="00D854F4">
      <w:pPr>
        <w:tabs>
          <w:tab w:val="num" w:pos="-142"/>
        </w:tabs>
        <w:autoSpaceDE w:val="0"/>
        <w:autoSpaceDN w:val="0"/>
        <w:adjustRightInd w:val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1. По учению Упанишад, «путь богов» – это:</w:t>
      </w:r>
    </w:p>
    <w:p w14:paraId="3818891E" w14:textId="77777777" w:rsidR="00D854F4" w:rsidRPr="00B12EAD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подчинение законам кармы</w:t>
      </w:r>
    </w:p>
    <w:p w14:paraId="205114AC" w14:textId="77777777" w:rsidR="00D854F4" w:rsidRPr="00B12EAD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способ ухода от крайностей</w:t>
      </w:r>
    </w:p>
    <w:p w14:paraId="6192DCFB" w14:textId="77777777" w:rsidR="00D854F4" w:rsidRPr="00B12EAD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нахождение в состоянии медитации</w:t>
      </w:r>
    </w:p>
    <w:p w14:paraId="5A34627F" w14:textId="77777777" w:rsidR="00D854F4" w:rsidRPr="00B12EAD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нахождение в состоянии нирваны</w:t>
      </w:r>
    </w:p>
    <w:p w14:paraId="26B38FC2" w14:textId="77777777" w:rsidR="00D854F4" w:rsidRPr="00B12EAD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осознание тождества универсальной сущности бытия и индивидуальной сущности человека</w:t>
      </w:r>
    </w:p>
    <w:p w14:paraId="519ED559" w14:textId="77777777" w:rsidR="00D854F4" w:rsidRPr="00B12EAD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2. Кто является основоположником буддизма?</w:t>
      </w:r>
    </w:p>
    <w:p w14:paraId="556BA94C" w14:textId="77777777" w:rsidR="00D854F4" w:rsidRPr="00B12EAD" w:rsidRDefault="00D854F4" w:rsidP="00D854F4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Махавира Вардхамана Джина</w:t>
      </w:r>
    </w:p>
    <w:p w14:paraId="1E4AAD04" w14:textId="77777777" w:rsidR="00D854F4" w:rsidRPr="00B12EAD" w:rsidRDefault="00D854F4" w:rsidP="00D854F4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Тит Лукреций Кар</w:t>
      </w:r>
    </w:p>
    <w:p w14:paraId="31DC3537" w14:textId="77777777" w:rsidR="00D854F4" w:rsidRPr="00B12EAD" w:rsidRDefault="00D854F4" w:rsidP="00D854F4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Сиддхартха Гаутама Шакьямуни</w:t>
      </w:r>
    </w:p>
    <w:p w14:paraId="67F252C0" w14:textId="77777777" w:rsidR="00D854F4" w:rsidRPr="00B12EAD" w:rsidRDefault="00D854F4" w:rsidP="00D854F4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Абу-ль-Валид ибн Рушд</w:t>
      </w:r>
    </w:p>
    <w:p w14:paraId="565D6C6F" w14:textId="77777777" w:rsidR="00D854F4" w:rsidRPr="00B12EAD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3. Какое из приведенных положений не может принадлежать буддизму?</w:t>
      </w:r>
    </w:p>
    <w:p w14:paraId="5915D29D" w14:textId="77777777" w:rsidR="00D854F4" w:rsidRPr="00B12EAD" w:rsidRDefault="00D854F4" w:rsidP="00D854F4">
      <w:pPr>
        <w:pStyle w:val="HTML"/>
        <w:numPr>
          <w:ilvl w:val="0"/>
          <w:numId w:val="7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Жизнь – это страдание</w:t>
      </w:r>
    </w:p>
    <w:p w14:paraId="353DA747" w14:textId="77777777" w:rsidR="00D854F4" w:rsidRPr="00B12EAD" w:rsidRDefault="00D854F4" w:rsidP="00D854F4">
      <w:pPr>
        <w:pStyle w:val="HTML"/>
        <w:numPr>
          <w:ilvl w:val="0"/>
          <w:numId w:val="7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 xml:space="preserve">У страдания есть причина </w:t>
      </w:r>
    </w:p>
    <w:p w14:paraId="19472B42" w14:textId="77777777" w:rsidR="00D854F4" w:rsidRPr="00B12EAD" w:rsidRDefault="00D854F4" w:rsidP="00D854F4">
      <w:pPr>
        <w:pStyle w:val="HTML"/>
        <w:numPr>
          <w:ilvl w:val="0"/>
          <w:numId w:val="7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Причина страданий – жажда жизни</w:t>
      </w:r>
    </w:p>
    <w:p w14:paraId="5A533BFF" w14:textId="77777777" w:rsidR="00D854F4" w:rsidRPr="00B12EAD" w:rsidRDefault="00D854F4" w:rsidP="00D854F4">
      <w:pPr>
        <w:pStyle w:val="HTML"/>
        <w:numPr>
          <w:ilvl w:val="0"/>
          <w:numId w:val="7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Путь избавления от страданий – жажда жизни</w:t>
      </w:r>
    </w:p>
    <w:p w14:paraId="4631883E" w14:textId="77777777" w:rsidR="00D854F4" w:rsidRPr="00B12EAD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4. Общественный идеал Конфуция –</w:t>
      </w:r>
    </w:p>
    <w:p w14:paraId="75448DDC" w14:textId="77777777" w:rsidR="00D854F4" w:rsidRPr="00B12EAD" w:rsidRDefault="00D854F4" w:rsidP="00D854F4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8"/>
          <w:szCs w:val="28"/>
        </w:rPr>
      </w:pPr>
      <w:r w:rsidRPr="00B12EAD">
        <w:rPr>
          <w:rFonts w:ascii="Times New Roman" w:hAnsi="Times New Roman" w:cs="Times New Roman"/>
          <w:spacing w:val="-8"/>
          <w:sz w:val="28"/>
          <w:szCs w:val="28"/>
        </w:rPr>
        <w:t>государство – это семья, в которой император – отец, а подданные – его дети</w:t>
      </w:r>
    </w:p>
    <w:p w14:paraId="62031ADE" w14:textId="77777777" w:rsidR="00D854F4" w:rsidRPr="00B12EAD" w:rsidRDefault="00D854F4" w:rsidP="00D854F4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общественная собственность и демократическое управление</w:t>
      </w:r>
    </w:p>
    <w:p w14:paraId="2C2AB0DC" w14:textId="77777777" w:rsidR="00D854F4" w:rsidRPr="00B12EAD" w:rsidRDefault="00D854F4" w:rsidP="00D854F4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возврат к «золотому веку» предков – натуральному хозяйству и отсутствию государства</w:t>
      </w:r>
    </w:p>
    <w:p w14:paraId="7CCFA536" w14:textId="77777777" w:rsidR="00D854F4" w:rsidRPr="00B12EAD" w:rsidRDefault="00D854F4" w:rsidP="00D854F4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B12EAD">
        <w:rPr>
          <w:rFonts w:ascii="Times New Roman" w:hAnsi="Times New Roman" w:cs="Times New Roman"/>
          <w:spacing w:val="-6"/>
          <w:sz w:val="28"/>
          <w:szCs w:val="28"/>
        </w:rPr>
        <w:t>опора не на религию и мораль, а на практические интересы государства</w:t>
      </w:r>
    </w:p>
    <w:p w14:paraId="4501F8C9" w14:textId="77777777" w:rsidR="00D854F4" w:rsidRPr="00B12EAD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5. В конфуцианстве практически не разрабатывались проблемы:</w:t>
      </w:r>
    </w:p>
    <w:p w14:paraId="77B20DB5" w14:textId="77777777" w:rsidR="00D854F4" w:rsidRPr="00B12EAD" w:rsidRDefault="00D854F4" w:rsidP="00D854F4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происхождения и структуры бытия</w:t>
      </w:r>
    </w:p>
    <w:p w14:paraId="04C4DF08" w14:textId="77777777" w:rsidR="00D854F4" w:rsidRPr="00B12EAD" w:rsidRDefault="00D854F4" w:rsidP="00D854F4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отношения к традициям предков</w:t>
      </w:r>
    </w:p>
    <w:p w14:paraId="0FACD634" w14:textId="77777777" w:rsidR="00D854F4" w:rsidRPr="00B12EAD" w:rsidRDefault="00D854F4" w:rsidP="00D854F4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добродетели, долга, чести, благородства</w:t>
      </w:r>
    </w:p>
    <w:p w14:paraId="74A24761" w14:textId="77777777" w:rsidR="00D854F4" w:rsidRPr="00B12EAD" w:rsidRDefault="00D854F4" w:rsidP="00D854F4">
      <w:pPr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надлежащего управления государством</w:t>
      </w:r>
    </w:p>
    <w:p w14:paraId="109940D0" w14:textId="77777777" w:rsidR="00D854F4" w:rsidRPr="00B12EAD" w:rsidRDefault="00D854F4" w:rsidP="00D854F4">
      <w:pPr>
        <w:tabs>
          <w:tab w:val="num" w:pos="-142"/>
        </w:tabs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3. Античная философия (УК-1, УК-5)</w:t>
      </w:r>
    </w:p>
    <w:p w14:paraId="625826AE" w14:textId="77777777" w:rsidR="00D854F4" w:rsidRPr="00B12EAD" w:rsidRDefault="00D854F4" w:rsidP="00D854F4">
      <w:pPr>
        <w:pStyle w:val="af2"/>
        <w:tabs>
          <w:tab w:val="num" w:pos="-142"/>
        </w:tabs>
        <w:spacing w:after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1. Отметьте античные философские школы в порядке их возникновения:</w:t>
      </w:r>
    </w:p>
    <w:p w14:paraId="6AD0C71C" w14:textId="77777777" w:rsidR="00D854F4" w:rsidRPr="00B12EAD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 xml:space="preserve">… неоплатонизм </w:t>
      </w:r>
    </w:p>
    <w:p w14:paraId="66737E92" w14:textId="77777777" w:rsidR="00D854F4" w:rsidRPr="00B12EAD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 xml:space="preserve">… ликей Аристотеля </w:t>
      </w:r>
    </w:p>
    <w:p w14:paraId="77CB9B8D" w14:textId="77777777" w:rsidR="00D854F4" w:rsidRPr="00B12EAD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… римский стоицизм</w:t>
      </w:r>
    </w:p>
    <w:p w14:paraId="591B5B5E" w14:textId="77777777" w:rsidR="00D854F4" w:rsidRPr="00B12EAD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… платоновская академия</w:t>
      </w:r>
    </w:p>
    <w:p w14:paraId="098D1BC3" w14:textId="77777777" w:rsidR="00D854F4" w:rsidRPr="00B12EAD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… пифагореизм</w:t>
      </w:r>
    </w:p>
    <w:p w14:paraId="056ECFED" w14:textId="77777777" w:rsidR="00D854F4" w:rsidRPr="00B12EAD" w:rsidRDefault="00D854F4" w:rsidP="00D854F4">
      <w:pPr>
        <w:pStyle w:val="af2"/>
        <w:tabs>
          <w:tab w:val="num" w:pos="-142"/>
        </w:tabs>
        <w:spacing w:after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lastRenderedPageBreak/>
        <w:t>2. Выстройте в хронологическом порядке периоды в развитии античной философии:</w:t>
      </w:r>
    </w:p>
    <w:p w14:paraId="072B6089" w14:textId="77777777" w:rsidR="00D854F4" w:rsidRPr="00B12EAD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… классический      … эллинистический         … натурфилософский</w:t>
      </w:r>
    </w:p>
    <w:p w14:paraId="26232C68" w14:textId="77777777" w:rsidR="00D854F4" w:rsidRPr="00B12EAD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3. Какая черта была наиболее характерна для античной философии?</w:t>
      </w:r>
    </w:p>
    <w:p w14:paraId="2E6B53F2" w14:textId="77777777" w:rsidR="00D854F4" w:rsidRPr="00B12EAD" w:rsidRDefault="00D854F4" w:rsidP="00D854F4">
      <w:pPr>
        <w:pStyle w:val="HTML"/>
        <w:numPr>
          <w:ilvl w:val="0"/>
          <w:numId w:val="5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теоцентризм</w:t>
      </w:r>
    </w:p>
    <w:p w14:paraId="66802D4C" w14:textId="77777777" w:rsidR="00D854F4" w:rsidRPr="00B12EAD" w:rsidRDefault="00D854F4" w:rsidP="00D854F4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космологизм</w:t>
      </w:r>
    </w:p>
    <w:p w14:paraId="5E56BA43" w14:textId="77777777" w:rsidR="00D854F4" w:rsidRPr="00B12EAD" w:rsidRDefault="00D854F4" w:rsidP="00D854F4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пантеизм</w:t>
      </w:r>
    </w:p>
    <w:p w14:paraId="40348DA2" w14:textId="77777777" w:rsidR="00D854F4" w:rsidRPr="00B12EAD" w:rsidRDefault="00D854F4" w:rsidP="00D854F4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эмпиризм</w:t>
      </w:r>
    </w:p>
    <w:p w14:paraId="3B2A4BE8" w14:textId="77777777" w:rsidR="00D854F4" w:rsidRPr="00B12EAD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4. В каком варианте указаны имена только древнегреческих философов?</w:t>
      </w:r>
    </w:p>
    <w:p w14:paraId="60AEC4C4" w14:textId="77777777" w:rsidR="00D854F4" w:rsidRPr="00B12EAD" w:rsidRDefault="00D854F4" w:rsidP="00D854F4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Пифагор, Платон, Августин, Демокрит</w:t>
      </w:r>
    </w:p>
    <w:p w14:paraId="2BBF89F7" w14:textId="77777777" w:rsidR="00D854F4" w:rsidRPr="00B12EAD" w:rsidRDefault="00D854F4" w:rsidP="00D854F4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Фалес, Гольбах, Гераклит, Аристотель</w:t>
      </w:r>
    </w:p>
    <w:p w14:paraId="6E1C9EBF" w14:textId="77777777" w:rsidR="00D854F4" w:rsidRPr="00B12EAD" w:rsidRDefault="00D854F4" w:rsidP="00D854F4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Анаксимен, Анаксимандр, Протагор, Сократ</w:t>
      </w:r>
    </w:p>
    <w:p w14:paraId="5B02F34E" w14:textId="77777777" w:rsidR="00D854F4" w:rsidRPr="00B12EAD" w:rsidRDefault="00D854F4" w:rsidP="00D854F4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Левкипп, Лейбниц, Локк, Парменид</w:t>
      </w:r>
    </w:p>
    <w:p w14:paraId="1B3CE329" w14:textId="77777777" w:rsidR="00D854F4" w:rsidRPr="00B12EAD" w:rsidRDefault="00D854F4" w:rsidP="00D854F4">
      <w:pPr>
        <w:tabs>
          <w:tab w:val="num" w:pos="-142"/>
        </w:tabs>
        <w:rPr>
          <w:sz w:val="28"/>
          <w:szCs w:val="28"/>
        </w:rPr>
      </w:pPr>
      <w:r w:rsidRPr="00B12EAD">
        <w:rPr>
          <w:sz w:val="28"/>
          <w:szCs w:val="28"/>
        </w:rPr>
        <w:t>5. Первооснова всего сущего в философии Платона:</w:t>
      </w:r>
    </w:p>
    <w:p w14:paraId="09E35DFC" w14:textId="77777777" w:rsidR="00D854F4" w:rsidRPr="00B12EAD" w:rsidRDefault="00D854F4" w:rsidP="00D854F4">
      <w:pPr>
        <w:numPr>
          <w:ilvl w:val="0"/>
          <w:numId w:val="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божественный абсолют</w:t>
      </w:r>
    </w:p>
    <w:p w14:paraId="729947F6" w14:textId="77777777" w:rsidR="00D854F4" w:rsidRPr="00B12EAD" w:rsidRDefault="00D854F4" w:rsidP="00D854F4">
      <w:pPr>
        <w:numPr>
          <w:ilvl w:val="0"/>
          <w:numId w:val="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мировая душа</w:t>
      </w:r>
    </w:p>
    <w:p w14:paraId="7D6AAA24" w14:textId="77777777" w:rsidR="00D854F4" w:rsidRPr="00B12EAD" w:rsidRDefault="00D854F4" w:rsidP="00D854F4">
      <w:pPr>
        <w:numPr>
          <w:ilvl w:val="0"/>
          <w:numId w:val="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воля</w:t>
      </w:r>
    </w:p>
    <w:p w14:paraId="000E1800" w14:textId="77777777" w:rsidR="00D854F4" w:rsidRPr="00B12EAD" w:rsidRDefault="00D854F4" w:rsidP="00D854F4">
      <w:pPr>
        <w:numPr>
          <w:ilvl w:val="0"/>
          <w:numId w:val="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материя</w:t>
      </w:r>
    </w:p>
    <w:p w14:paraId="37BB6149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4. Средневековая философия (УК-1, УК-5)</w:t>
      </w:r>
    </w:p>
    <w:p w14:paraId="2A900A95" w14:textId="77777777" w:rsidR="00D854F4" w:rsidRPr="00B12EAD" w:rsidRDefault="00D854F4" w:rsidP="00D854F4">
      <w:pPr>
        <w:pStyle w:val="af2"/>
        <w:spacing w:after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1. Укажите хронологический порядок периодов в развитии средневековой философии: </w:t>
      </w:r>
    </w:p>
    <w:p w14:paraId="72F2CE2B" w14:textId="77777777" w:rsidR="00D854F4" w:rsidRPr="00B12EAD" w:rsidRDefault="00D854F4" w:rsidP="00D854F4">
      <w:pPr>
        <w:pStyle w:val="af2"/>
        <w:spacing w:after="0"/>
        <w:rPr>
          <w:bCs/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… схоластика            … патристика               … апологетика</w:t>
      </w:r>
    </w:p>
    <w:p w14:paraId="67DC31DE" w14:textId="77777777" w:rsidR="00D854F4" w:rsidRPr="00B12EAD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2. Для средневековой христианской философии были характерны:</w:t>
      </w:r>
    </w:p>
    <w:p w14:paraId="0572015F" w14:textId="77777777" w:rsidR="00D854F4" w:rsidRPr="00B12EAD" w:rsidRDefault="00D854F4" w:rsidP="00D854F4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дуализм, рационализм и космоцентризм</w:t>
      </w:r>
    </w:p>
    <w:p w14:paraId="01AB4653" w14:textId="77777777" w:rsidR="00D854F4" w:rsidRPr="00B12EAD" w:rsidRDefault="00D854F4" w:rsidP="00D854F4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антропоцентризм, материализм и механицизм</w:t>
      </w:r>
    </w:p>
    <w:p w14:paraId="22B58318" w14:textId="77777777" w:rsidR="00D854F4" w:rsidRPr="00B12EAD" w:rsidRDefault="00D854F4" w:rsidP="00D854F4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теоцентризм, идеи творения и откровения</w:t>
      </w:r>
    </w:p>
    <w:p w14:paraId="2872F841" w14:textId="77777777" w:rsidR="00D854F4" w:rsidRPr="00B12EAD" w:rsidRDefault="00D854F4" w:rsidP="00D854F4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гелиоцентризм, эмпиризм и метафизика</w:t>
      </w:r>
    </w:p>
    <w:p w14:paraId="5DAA997F" w14:textId="77777777" w:rsidR="00D854F4" w:rsidRPr="00B12EAD" w:rsidRDefault="00D854F4" w:rsidP="00D854F4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3. Развернувшаяся в средневековой философии дискуссия между номиналистами и реалистами – это спор о…</w:t>
      </w:r>
    </w:p>
    <w:p w14:paraId="74CF8CB4" w14:textId="77777777" w:rsidR="00D854F4" w:rsidRPr="00B12EAD" w:rsidRDefault="00D854F4" w:rsidP="00D854F4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природе общих понятий</w:t>
      </w:r>
    </w:p>
    <w:p w14:paraId="5955C0FD" w14:textId="77777777" w:rsidR="00D854F4" w:rsidRPr="00B12EAD" w:rsidRDefault="00D854F4" w:rsidP="00D854F4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первоосновах бытия</w:t>
      </w:r>
    </w:p>
    <w:p w14:paraId="49D97D74" w14:textId="77777777" w:rsidR="00D854F4" w:rsidRPr="00B12EAD" w:rsidRDefault="00D854F4" w:rsidP="00D854F4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бессмертии души</w:t>
      </w:r>
    </w:p>
    <w:p w14:paraId="37AEB949" w14:textId="77777777" w:rsidR="00D854F4" w:rsidRPr="00B12EAD" w:rsidRDefault="00D854F4" w:rsidP="00D854F4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смысле жизни</w:t>
      </w:r>
    </w:p>
    <w:p w14:paraId="4506FFCF" w14:textId="77777777" w:rsidR="00D854F4" w:rsidRPr="00B12EAD" w:rsidRDefault="00D854F4" w:rsidP="00D854F4">
      <w:pPr>
        <w:pStyle w:val="af2"/>
        <w:spacing w:after="0"/>
        <w:ind w:hanging="360"/>
        <w:rPr>
          <w:color w:val="auto"/>
          <w:spacing w:val="-6"/>
          <w:sz w:val="28"/>
          <w:szCs w:val="28"/>
        </w:rPr>
      </w:pPr>
      <w:r w:rsidRPr="00B12EAD">
        <w:rPr>
          <w:color w:val="auto"/>
          <w:spacing w:val="-6"/>
          <w:sz w:val="28"/>
          <w:szCs w:val="28"/>
        </w:rPr>
        <w:t>4. Фома Аквинский полагал, что философия приходит к истине посредством:</w:t>
      </w:r>
    </w:p>
    <w:p w14:paraId="38907D52" w14:textId="77777777" w:rsidR="00D854F4" w:rsidRPr="00B12EAD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разума</w:t>
      </w:r>
    </w:p>
    <w:p w14:paraId="1A247374" w14:textId="77777777" w:rsidR="00D854F4" w:rsidRPr="00B12EAD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интуиции</w:t>
      </w:r>
    </w:p>
    <w:p w14:paraId="036DF99E" w14:textId="77777777" w:rsidR="00D854F4" w:rsidRPr="00B12EAD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откровения</w:t>
      </w:r>
    </w:p>
    <w:p w14:paraId="2D0DD906" w14:textId="77777777" w:rsidR="00D854F4" w:rsidRPr="00B12EAD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опыта и разума</w:t>
      </w:r>
    </w:p>
    <w:p w14:paraId="074B7E9E" w14:textId="77777777" w:rsidR="00D854F4" w:rsidRPr="00B12EAD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опыта</w:t>
      </w:r>
    </w:p>
    <w:p w14:paraId="76453927" w14:textId="77777777" w:rsidR="00D854F4" w:rsidRPr="00B12EAD" w:rsidRDefault="00D854F4" w:rsidP="00D854F4">
      <w:pPr>
        <w:pStyle w:val="af2"/>
        <w:spacing w:after="0"/>
        <w:ind w:hanging="36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5. Борьбе со схоластическим реализмом служила знаменитая «бритва»:</w:t>
      </w:r>
    </w:p>
    <w:p w14:paraId="58AE917D" w14:textId="77777777" w:rsidR="00D854F4" w:rsidRPr="00B12EAD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Оккама</w:t>
      </w:r>
    </w:p>
    <w:p w14:paraId="3C106039" w14:textId="77777777" w:rsidR="00D854F4" w:rsidRPr="00B12EAD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Августина</w:t>
      </w:r>
    </w:p>
    <w:p w14:paraId="5B482F31" w14:textId="77777777" w:rsidR="00D854F4" w:rsidRPr="00B12EAD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Оригена</w:t>
      </w:r>
    </w:p>
    <w:p w14:paraId="7B474563" w14:textId="77777777" w:rsidR="00D854F4" w:rsidRPr="00B12EAD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Ансельма</w:t>
      </w:r>
    </w:p>
    <w:p w14:paraId="783DD7F4" w14:textId="77777777" w:rsidR="00D854F4" w:rsidRPr="00B12EAD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Буридана</w:t>
      </w:r>
    </w:p>
    <w:p w14:paraId="7792A88B" w14:textId="77777777" w:rsidR="00D854F4" w:rsidRPr="00B12EAD" w:rsidRDefault="00D854F4" w:rsidP="00D854F4">
      <w:pPr>
        <w:ind w:hanging="360"/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lastRenderedPageBreak/>
        <w:t>Тема 5. Европейская философия эпохи Возрождения (УК-1, УК-5)</w:t>
      </w:r>
    </w:p>
    <w:p w14:paraId="5058D4E8" w14:textId="77777777" w:rsidR="00D854F4" w:rsidRPr="00B12EAD" w:rsidRDefault="00D854F4" w:rsidP="00D854F4">
      <w:pPr>
        <w:ind w:hanging="360"/>
        <w:rPr>
          <w:sz w:val="28"/>
          <w:szCs w:val="28"/>
        </w:rPr>
      </w:pPr>
      <w:r w:rsidRPr="00B12EAD">
        <w:rPr>
          <w:sz w:val="28"/>
          <w:szCs w:val="28"/>
        </w:rPr>
        <w:t>1. Пантеистические взгляды были присущи:</w:t>
      </w:r>
    </w:p>
    <w:p w14:paraId="7AEC9E39" w14:textId="77777777" w:rsidR="00D854F4" w:rsidRPr="00B12EAD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Данте</w:t>
      </w:r>
    </w:p>
    <w:p w14:paraId="627ED7A8" w14:textId="77777777" w:rsidR="00D854F4" w:rsidRPr="00B12EAD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Монтеню</w:t>
      </w:r>
    </w:p>
    <w:p w14:paraId="3724380D" w14:textId="77777777" w:rsidR="00D854F4" w:rsidRPr="00B12EAD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Макиавелли</w:t>
      </w:r>
    </w:p>
    <w:p w14:paraId="03871368" w14:textId="77777777" w:rsidR="00D854F4" w:rsidRPr="00B12EAD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Петрарке</w:t>
      </w:r>
    </w:p>
    <w:p w14:paraId="70003799" w14:textId="77777777" w:rsidR="00D854F4" w:rsidRPr="00B12EAD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Бруно</w:t>
      </w:r>
    </w:p>
    <w:p w14:paraId="5361D8F9" w14:textId="77777777" w:rsidR="00D854F4" w:rsidRPr="00B12EAD" w:rsidRDefault="00D854F4" w:rsidP="00D854F4">
      <w:pPr>
        <w:pStyle w:val="af2"/>
        <w:spacing w:after="0"/>
        <w:ind w:hanging="36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2. </w:t>
      </w:r>
      <w:r w:rsidRPr="00B12EAD">
        <w:rPr>
          <w:color w:val="auto"/>
          <w:spacing w:val="-6"/>
          <w:sz w:val="28"/>
          <w:szCs w:val="28"/>
        </w:rPr>
        <w:t>Раскрыл философское значение гелиоцентрической теории Н. Коперника:</w:t>
      </w:r>
      <w:r w:rsidRPr="00B12EAD">
        <w:rPr>
          <w:color w:val="auto"/>
          <w:sz w:val="28"/>
          <w:szCs w:val="28"/>
        </w:rPr>
        <w:t xml:space="preserve"> </w:t>
      </w:r>
    </w:p>
    <w:p w14:paraId="6BCDB3FA" w14:textId="77777777" w:rsidR="00D854F4" w:rsidRPr="00B12EAD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 xml:space="preserve">М. Монтень </w:t>
      </w:r>
    </w:p>
    <w:p w14:paraId="4D7E70C3" w14:textId="77777777" w:rsidR="00D854F4" w:rsidRPr="00B12EAD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Ф. Петрарка</w:t>
      </w:r>
    </w:p>
    <w:p w14:paraId="06B8B4E5" w14:textId="77777777" w:rsidR="00D854F4" w:rsidRPr="00B12EAD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Т. Кампанелла</w:t>
      </w:r>
    </w:p>
    <w:p w14:paraId="770076AD" w14:textId="77777777" w:rsidR="00D854F4" w:rsidRPr="00B12EAD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 xml:space="preserve">Л. Валла </w:t>
      </w:r>
    </w:p>
    <w:p w14:paraId="67D5C19B" w14:textId="77777777" w:rsidR="00D854F4" w:rsidRPr="00B12EAD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Дж. Бруно</w:t>
      </w:r>
    </w:p>
    <w:p w14:paraId="0E7153C5" w14:textId="77777777" w:rsidR="00D854F4" w:rsidRPr="00B12EAD" w:rsidRDefault="00D854F4" w:rsidP="00D854F4">
      <w:pPr>
        <w:ind w:hanging="360"/>
        <w:rPr>
          <w:color w:val="auto"/>
          <w:spacing w:val="-6"/>
          <w:sz w:val="28"/>
          <w:szCs w:val="28"/>
        </w:rPr>
      </w:pPr>
      <w:r w:rsidRPr="00B12EAD">
        <w:rPr>
          <w:color w:val="auto"/>
          <w:spacing w:val="-6"/>
          <w:sz w:val="28"/>
          <w:szCs w:val="28"/>
        </w:rPr>
        <w:t>3. Благородство человека, согласно гуманистам эпохи Возрождения, определяется:</w:t>
      </w:r>
    </w:p>
    <w:p w14:paraId="2CA754BB" w14:textId="77777777" w:rsidR="00D854F4" w:rsidRPr="00B12EAD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заслугами перед Богом</w:t>
      </w:r>
    </w:p>
    <w:p w14:paraId="2A6A4B33" w14:textId="77777777" w:rsidR="00D854F4" w:rsidRPr="00B12EAD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личными заслугами</w:t>
      </w:r>
    </w:p>
    <w:p w14:paraId="4AD39F05" w14:textId="77777777" w:rsidR="00D854F4" w:rsidRPr="00B12EAD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происхождением и социальной принадлежностью</w:t>
      </w:r>
    </w:p>
    <w:p w14:paraId="33886533" w14:textId="77777777" w:rsidR="00D854F4" w:rsidRPr="00B12EAD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происхождением</w:t>
      </w:r>
    </w:p>
    <w:p w14:paraId="129F1BF7" w14:textId="77777777" w:rsidR="00D854F4" w:rsidRPr="00B12EAD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социальной принадлежностью</w:t>
      </w:r>
    </w:p>
    <w:p w14:paraId="7D007C50" w14:textId="77777777" w:rsidR="00D854F4" w:rsidRPr="00B12EAD" w:rsidRDefault="00D854F4" w:rsidP="00D854F4">
      <w:pPr>
        <w:ind w:hanging="360"/>
        <w:rPr>
          <w:sz w:val="28"/>
          <w:szCs w:val="28"/>
        </w:rPr>
      </w:pPr>
      <w:r w:rsidRPr="00B12EAD">
        <w:rPr>
          <w:sz w:val="28"/>
          <w:szCs w:val="28"/>
        </w:rPr>
        <w:t>4. Ренессансные философы понимали человека как:</w:t>
      </w:r>
    </w:p>
    <w:p w14:paraId="16AE0200" w14:textId="77777777" w:rsidR="00D854F4" w:rsidRPr="00B12EAD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политическое животное</w:t>
      </w:r>
    </w:p>
    <w:p w14:paraId="2C8F7412" w14:textId="77777777" w:rsidR="00D854F4" w:rsidRPr="00B12EAD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художника</w:t>
      </w:r>
    </w:p>
    <w:p w14:paraId="1664A79D" w14:textId="77777777" w:rsidR="00D854F4" w:rsidRPr="00B12EAD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творение Бога</w:t>
      </w:r>
    </w:p>
    <w:p w14:paraId="2E7EFA0B" w14:textId="77777777" w:rsidR="00D854F4" w:rsidRPr="00B12EAD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творца</w:t>
      </w:r>
    </w:p>
    <w:p w14:paraId="584B40D3" w14:textId="77777777" w:rsidR="00D854F4" w:rsidRPr="00B12EAD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общественное животное</w:t>
      </w:r>
    </w:p>
    <w:p w14:paraId="5A02CDC5" w14:textId="77777777" w:rsidR="00D854F4" w:rsidRPr="00B12EAD" w:rsidRDefault="00D854F4" w:rsidP="00D854F4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14:paraId="389CE6B8" w14:textId="77777777" w:rsidR="00D854F4" w:rsidRPr="00B12EAD" w:rsidRDefault="00D854F4" w:rsidP="00D854F4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Аврелий Августин, Пьер Абеляр</w:t>
      </w:r>
    </w:p>
    <w:p w14:paraId="764BE6C0" w14:textId="77777777" w:rsidR="00D854F4" w:rsidRPr="00B12EAD" w:rsidRDefault="00D854F4" w:rsidP="00D854F4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К. Маркс, Ф. Энгельс</w:t>
      </w:r>
    </w:p>
    <w:p w14:paraId="58E03FA5" w14:textId="77777777" w:rsidR="00D854F4" w:rsidRPr="00B12EAD" w:rsidRDefault="00D854F4" w:rsidP="00D854F4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Т. Мор, Т. Кампанелла</w:t>
      </w:r>
    </w:p>
    <w:p w14:paraId="2DF68C5C" w14:textId="77777777" w:rsidR="00D854F4" w:rsidRPr="00B12EAD" w:rsidRDefault="00D854F4" w:rsidP="00D854F4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Сократ и софисты</w:t>
      </w:r>
    </w:p>
    <w:p w14:paraId="66738315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6. Европейская философия XVII–XVIII в. (УК-1, УК-5)</w:t>
      </w:r>
    </w:p>
    <w:p w14:paraId="7878986A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1. Для философии Нового времени было характерно понимание мира как:</w:t>
      </w:r>
    </w:p>
    <w:p w14:paraId="457C07E7" w14:textId="77777777" w:rsidR="00D854F4" w:rsidRPr="00B12EAD" w:rsidRDefault="00D854F4" w:rsidP="00D854F4">
      <w:pPr>
        <w:pStyle w:val="HTML"/>
        <w:numPr>
          <w:ilvl w:val="0"/>
          <w:numId w:val="59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B12EAD">
        <w:rPr>
          <w:rFonts w:ascii="Times New Roman" w:hAnsi="Times New Roman" w:cs="Times New Roman"/>
          <w:spacing w:val="-6"/>
          <w:sz w:val="28"/>
          <w:szCs w:val="28"/>
        </w:rPr>
        <w:t>сложного организма, проходящего стадии: рождение, расцвет, упадок</w:t>
      </w:r>
    </w:p>
    <w:p w14:paraId="42480A40" w14:textId="77777777" w:rsidR="00D854F4" w:rsidRPr="00B12EAD" w:rsidRDefault="00D854F4" w:rsidP="00D854F4">
      <w:pPr>
        <w:pStyle w:val="HTML"/>
        <w:numPr>
          <w:ilvl w:val="0"/>
          <w:numId w:val="59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 xml:space="preserve">огня, вечно воспламеняющегося и угасающего </w:t>
      </w:r>
    </w:p>
    <w:p w14:paraId="60BE1137" w14:textId="77777777" w:rsidR="00D854F4" w:rsidRPr="00B12EAD" w:rsidRDefault="00D854F4" w:rsidP="00D854F4">
      <w:pPr>
        <w:pStyle w:val="HTML"/>
        <w:numPr>
          <w:ilvl w:val="0"/>
          <w:numId w:val="59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огромного механизма, приведенного в движение Главным Механиком – Богом</w:t>
      </w:r>
    </w:p>
    <w:p w14:paraId="76A74E42" w14:textId="77777777" w:rsidR="00D854F4" w:rsidRPr="00B12EAD" w:rsidRDefault="00D854F4" w:rsidP="00D854F4">
      <w:pPr>
        <w:pStyle w:val="HTML"/>
        <w:numPr>
          <w:ilvl w:val="0"/>
          <w:numId w:val="59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хрупкого сосуда, которым нельзя манипулировать</w:t>
      </w:r>
    </w:p>
    <w:p w14:paraId="0B722DAB" w14:textId="77777777" w:rsidR="00D854F4" w:rsidRPr="00B12EAD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2. Метод познания, предложенный Р. Декартом –</w:t>
      </w:r>
    </w:p>
    <w:p w14:paraId="364EBDFB" w14:textId="77777777" w:rsidR="00D854F4" w:rsidRPr="00B12EAD" w:rsidRDefault="00D854F4" w:rsidP="00D854F4">
      <w:pPr>
        <w:pStyle w:val="HTML"/>
        <w:numPr>
          <w:ilvl w:val="0"/>
          <w:numId w:val="60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рационализм</w:t>
      </w:r>
    </w:p>
    <w:p w14:paraId="05DB1D41" w14:textId="77777777" w:rsidR="00D854F4" w:rsidRPr="00B12EAD" w:rsidRDefault="00D854F4" w:rsidP="00D854F4">
      <w:pPr>
        <w:pStyle w:val="HTML"/>
        <w:numPr>
          <w:ilvl w:val="0"/>
          <w:numId w:val="60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иррационализм</w:t>
      </w:r>
    </w:p>
    <w:p w14:paraId="41FDFCA3" w14:textId="77777777" w:rsidR="00D854F4" w:rsidRPr="00B12EAD" w:rsidRDefault="00D854F4" w:rsidP="00D854F4">
      <w:pPr>
        <w:pStyle w:val="HTML"/>
        <w:numPr>
          <w:ilvl w:val="0"/>
          <w:numId w:val="60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эмпиризм</w:t>
      </w:r>
    </w:p>
    <w:p w14:paraId="47D1D1A1" w14:textId="77777777" w:rsidR="00D854F4" w:rsidRPr="00B12EAD" w:rsidRDefault="00D854F4" w:rsidP="00D854F4">
      <w:pPr>
        <w:pStyle w:val="HTML"/>
        <w:numPr>
          <w:ilvl w:val="0"/>
          <w:numId w:val="60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дуализм</w:t>
      </w:r>
    </w:p>
    <w:p w14:paraId="5763F437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3. Учение о множественности субстанций – монад создал…</w:t>
      </w:r>
    </w:p>
    <w:p w14:paraId="309CBCF2" w14:textId="77777777" w:rsidR="00D854F4" w:rsidRPr="00B12EAD" w:rsidRDefault="00D854F4" w:rsidP="00D854F4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Г.В. Лейбниц</w:t>
      </w:r>
    </w:p>
    <w:p w14:paraId="08095706" w14:textId="77777777" w:rsidR="00D854F4" w:rsidRPr="00B12EAD" w:rsidRDefault="00D854F4" w:rsidP="00D854F4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Ф. Бэкон</w:t>
      </w:r>
    </w:p>
    <w:p w14:paraId="695C431D" w14:textId="77777777" w:rsidR="00D854F4" w:rsidRPr="00B12EAD" w:rsidRDefault="00D854F4" w:rsidP="00D854F4">
      <w:pPr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lastRenderedPageBreak/>
        <w:t>Р. Декарт</w:t>
      </w:r>
    </w:p>
    <w:p w14:paraId="1387A9BF" w14:textId="77777777" w:rsidR="00D854F4" w:rsidRPr="00B12EAD" w:rsidRDefault="00D854F4" w:rsidP="00D854F4">
      <w:pPr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Б. Спиноза</w:t>
      </w:r>
    </w:p>
    <w:p w14:paraId="5687C1AD" w14:textId="77777777" w:rsidR="00D854F4" w:rsidRPr="00B12EAD" w:rsidRDefault="00D854F4" w:rsidP="00D854F4">
      <w:pPr>
        <w:rPr>
          <w:color w:val="auto"/>
          <w:spacing w:val="-6"/>
          <w:sz w:val="28"/>
          <w:szCs w:val="28"/>
        </w:rPr>
      </w:pPr>
      <w:r w:rsidRPr="00B12EAD">
        <w:rPr>
          <w:color w:val="auto"/>
          <w:spacing w:val="-6"/>
          <w:sz w:val="28"/>
          <w:szCs w:val="28"/>
        </w:rPr>
        <w:t>4. Отметьте, что, согласно Локку, относится к первичным качествам вещей:</w:t>
      </w:r>
    </w:p>
    <w:p w14:paraId="311DFA04" w14:textId="77777777" w:rsidR="00D854F4" w:rsidRPr="00B12EAD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форма</w:t>
      </w:r>
    </w:p>
    <w:p w14:paraId="660D4211" w14:textId="77777777" w:rsidR="00D854F4" w:rsidRPr="00B12EAD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запах</w:t>
      </w:r>
    </w:p>
    <w:p w14:paraId="25AC857B" w14:textId="77777777" w:rsidR="00D854F4" w:rsidRPr="00B12EAD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фигура</w:t>
      </w:r>
    </w:p>
    <w:p w14:paraId="66898A76" w14:textId="77777777" w:rsidR="00D854F4" w:rsidRPr="00B12EAD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вкус</w:t>
      </w:r>
    </w:p>
    <w:p w14:paraId="4591B559" w14:textId="77777777" w:rsidR="00D854F4" w:rsidRPr="00B12EAD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цвет</w:t>
      </w:r>
    </w:p>
    <w:p w14:paraId="01E6E111" w14:textId="77777777" w:rsidR="00D854F4" w:rsidRPr="00B12EAD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протяженность</w:t>
      </w:r>
    </w:p>
    <w:p w14:paraId="1154F277" w14:textId="77777777" w:rsidR="00D854F4" w:rsidRPr="00B12EAD" w:rsidRDefault="00D854F4" w:rsidP="00D854F4">
      <w:pPr>
        <w:rPr>
          <w:color w:val="auto"/>
          <w:spacing w:val="-4"/>
          <w:sz w:val="28"/>
          <w:szCs w:val="28"/>
        </w:rPr>
      </w:pPr>
      <w:r w:rsidRPr="00B12EAD">
        <w:rPr>
          <w:color w:val="auto"/>
          <w:spacing w:val="-4"/>
          <w:sz w:val="28"/>
          <w:szCs w:val="28"/>
        </w:rPr>
        <w:t>5. Принцип «существовать значит быть воспринимаемым» принадлежит:</w:t>
      </w:r>
    </w:p>
    <w:p w14:paraId="02E675EF" w14:textId="77777777" w:rsidR="00D854F4" w:rsidRPr="00B12EAD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Джону Локку</w:t>
      </w:r>
    </w:p>
    <w:p w14:paraId="5E470CDE" w14:textId="77777777" w:rsidR="00D854F4" w:rsidRPr="00B12EAD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Рене Декарту</w:t>
      </w:r>
    </w:p>
    <w:p w14:paraId="66C57F95" w14:textId="77777777" w:rsidR="00D854F4" w:rsidRPr="00B12EAD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Джорджу Беркли</w:t>
      </w:r>
    </w:p>
    <w:p w14:paraId="41BC6D4B" w14:textId="77777777" w:rsidR="00D854F4" w:rsidRPr="00B12EAD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 xml:space="preserve">Готфриду Лейбницу </w:t>
      </w:r>
    </w:p>
    <w:p w14:paraId="74B99AE1" w14:textId="77777777" w:rsidR="00D854F4" w:rsidRPr="00B12EAD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Дэвиду Юму</w:t>
      </w:r>
    </w:p>
    <w:p w14:paraId="0F779244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7. Немецкая классическая философия (УК-1, УК-5)</w:t>
      </w:r>
    </w:p>
    <w:p w14:paraId="7932FD29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1. В каком варианте указаны имена только представителей немецкой классической философии?</w:t>
      </w:r>
    </w:p>
    <w:p w14:paraId="34271285" w14:textId="77777777" w:rsidR="00D854F4" w:rsidRPr="00B12EAD" w:rsidRDefault="00D854F4" w:rsidP="00D854F4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Кант, Фихте, Гегель, Фейербах</w:t>
      </w:r>
    </w:p>
    <w:p w14:paraId="59FE3F46" w14:textId="77777777" w:rsidR="00D854F4" w:rsidRPr="00B12EAD" w:rsidRDefault="00D854F4" w:rsidP="00D854F4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Бэкон, Декарт, Кант, Маркс</w:t>
      </w:r>
    </w:p>
    <w:p w14:paraId="09CE3ACC" w14:textId="77777777" w:rsidR="00D854F4" w:rsidRPr="00B12EAD" w:rsidRDefault="00D854F4" w:rsidP="00D854F4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Спиноза, Фихте, Лейбниц, Гегель</w:t>
      </w:r>
    </w:p>
    <w:p w14:paraId="47B259D5" w14:textId="77777777" w:rsidR="00D854F4" w:rsidRPr="00B12EAD" w:rsidRDefault="00D854F4" w:rsidP="00D854F4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Энгельс, Гоббс, Гольбах, Ницше</w:t>
      </w:r>
    </w:p>
    <w:p w14:paraId="202D2349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2. Как формулируется категорический императив И. Канта?</w:t>
      </w:r>
    </w:p>
    <w:p w14:paraId="7EAF785D" w14:textId="77777777" w:rsidR="00D854F4" w:rsidRPr="00B12EAD" w:rsidRDefault="00D854F4" w:rsidP="00D854F4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«Познай самого себя!»</w:t>
      </w:r>
    </w:p>
    <w:p w14:paraId="2CA9879D" w14:textId="77777777" w:rsidR="00D854F4" w:rsidRPr="00B12EAD" w:rsidRDefault="00D854F4" w:rsidP="00D854F4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«Не делай другому того, чего не желаешь себе»</w:t>
      </w:r>
    </w:p>
    <w:p w14:paraId="7EC46760" w14:textId="77777777" w:rsidR="00D854F4" w:rsidRPr="00B12EAD" w:rsidRDefault="00D854F4" w:rsidP="00D854F4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«Лучше совершить злое, чем помыслить мелкое»</w:t>
      </w:r>
    </w:p>
    <w:p w14:paraId="4FBEC9CE" w14:textId="77777777" w:rsidR="00D854F4" w:rsidRPr="00B12EAD" w:rsidRDefault="00D854F4" w:rsidP="00D854F4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B12EAD">
        <w:rPr>
          <w:rFonts w:ascii="Times New Roman" w:hAnsi="Times New Roman" w:cs="Times New Roman"/>
          <w:spacing w:val="-6"/>
          <w:sz w:val="28"/>
          <w:szCs w:val="28"/>
        </w:rPr>
        <w:t>«Поступай так, чтобы максима твоей воли могла стать всеобщим законом»</w:t>
      </w:r>
    </w:p>
    <w:p w14:paraId="6550CE75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14:paraId="680D4A8C" w14:textId="77777777" w:rsidR="00D854F4" w:rsidRPr="00B12EAD" w:rsidRDefault="00D854F4" w:rsidP="00D854F4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крайний реализм</w:t>
      </w:r>
    </w:p>
    <w:p w14:paraId="60F1DA36" w14:textId="77777777" w:rsidR="00D854F4" w:rsidRPr="00B12EAD" w:rsidRDefault="00D854F4" w:rsidP="00D854F4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критический рационализм</w:t>
      </w:r>
    </w:p>
    <w:p w14:paraId="394D4566" w14:textId="77777777" w:rsidR="00D854F4" w:rsidRPr="00B12EAD" w:rsidRDefault="00D854F4" w:rsidP="00D854F4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абсолютный идеализм</w:t>
      </w:r>
    </w:p>
    <w:p w14:paraId="646C3697" w14:textId="77777777" w:rsidR="00D854F4" w:rsidRPr="00B12EAD" w:rsidRDefault="00D854F4" w:rsidP="00D854F4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антропологический материализм</w:t>
      </w:r>
    </w:p>
    <w:p w14:paraId="26772536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4. Укажите путь саморазвития Абсолютной идеи в учении Гегеля:</w:t>
      </w:r>
    </w:p>
    <w:p w14:paraId="43DB40BD" w14:textId="77777777" w:rsidR="00D854F4" w:rsidRPr="00B12EAD" w:rsidRDefault="00D854F4" w:rsidP="00D854F4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неживая природа, растения, животные, люди</w:t>
      </w:r>
    </w:p>
    <w:p w14:paraId="4D4F6E5F" w14:textId="77777777" w:rsidR="00D854F4" w:rsidRPr="00B12EAD" w:rsidRDefault="00D854F4" w:rsidP="00D854F4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природа творящая, сотворенная и несотворенная</w:t>
      </w:r>
    </w:p>
    <w:p w14:paraId="7B4A18EF" w14:textId="77777777" w:rsidR="00D854F4" w:rsidRPr="00B12EAD" w:rsidRDefault="00D854F4" w:rsidP="00D854F4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логика, природа, человек, Абсолютный дух</w:t>
      </w:r>
    </w:p>
    <w:p w14:paraId="64AB94A3" w14:textId="77777777" w:rsidR="00D854F4" w:rsidRPr="00B12EAD" w:rsidRDefault="00D854F4" w:rsidP="00D854F4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преджизнь, жизнь, мысль, бессмертие</w:t>
      </w:r>
    </w:p>
    <w:p w14:paraId="25722F52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B12EAD">
        <w:rPr>
          <w:rFonts w:ascii="Times New Roman" w:hAnsi="Times New Roman" w:cs="Times New Roman"/>
          <w:spacing w:val="-6"/>
          <w:sz w:val="28"/>
          <w:szCs w:val="28"/>
        </w:rPr>
        <w:t>5. Как формулируются три закона диалектики в философском учении Гегеля?</w:t>
      </w:r>
    </w:p>
    <w:p w14:paraId="288E2B2A" w14:textId="77777777" w:rsidR="00D854F4" w:rsidRPr="00B12EAD" w:rsidRDefault="00D854F4" w:rsidP="00D854F4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закон отрицания качества, единства количественных изменений и борьбы противоположностей</w:t>
      </w:r>
    </w:p>
    <w:p w14:paraId="711AC3F2" w14:textId="77777777" w:rsidR="00D854F4" w:rsidRPr="00B12EAD" w:rsidRDefault="00D854F4" w:rsidP="00D854F4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14:paraId="2ADC0504" w14:textId="77777777" w:rsidR="00D854F4" w:rsidRPr="00B12EAD" w:rsidRDefault="00D854F4" w:rsidP="00D854F4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lastRenderedPageBreak/>
        <w:t>закон противоположности качества и количества, взаимного перехода отрицаний и единства количества</w:t>
      </w:r>
    </w:p>
    <w:p w14:paraId="55B925B8" w14:textId="77777777" w:rsidR="00D854F4" w:rsidRPr="00B12EAD" w:rsidRDefault="00D854F4" w:rsidP="00D854F4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закон сохранения и превращения энергии, земного притяжения и сложения скоростей</w:t>
      </w:r>
    </w:p>
    <w:p w14:paraId="3AE8F7AF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8. Философия середины и второй половины XIX в. (УК-1, УК-5)</w:t>
      </w:r>
    </w:p>
    <w:p w14:paraId="1672C75F" w14:textId="77777777" w:rsidR="00D854F4" w:rsidRPr="00B12EAD" w:rsidRDefault="00D854F4" w:rsidP="00D854F4">
      <w:pPr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1. Представителями волюнтаризма являются:</w:t>
      </w:r>
    </w:p>
    <w:p w14:paraId="4C575656" w14:textId="77777777" w:rsidR="00D854F4" w:rsidRPr="00B12EAD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Ницше</w:t>
      </w:r>
    </w:p>
    <w:p w14:paraId="4D97FE61" w14:textId="77777777" w:rsidR="00D854F4" w:rsidRPr="00B12EAD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Спиноза</w:t>
      </w:r>
    </w:p>
    <w:p w14:paraId="5B06A09C" w14:textId="77777777" w:rsidR="00D854F4" w:rsidRPr="00B12EAD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Маркс</w:t>
      </w:r>
    </w:p>
    <w:p w14:paraId="284C648E" w14:textId="77777777" w:rsidR="00D854F4" w:rsidRPr="00B12EAD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Шопенгауэр</w:t>
      </w:r>
    </w:p>
    <w:p w14:paraId="15BA53EF" w14:textId="77777777" w:rsidR="00D854F4" w:rsidRPr="00B12EAD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Декарт</w:t>
      </w:r>
    </w:p>
    <w:p w14:paraId="2832C214" w14:textId="77777777" w:rsidR="00D854F4" w:rsidRPr="00B12EAD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2. Представители «философии жизни» трактовали жизнь как:</w:t>
      </w:r>
    </w:p>
    <w:p w14:paraId="3E4C5354" w14:textId="77777777" w:rsidR="00D854F4" w:rsidRPr="00B12EAD" w:rsidRDefault="00D854F4" w:rsidP="00D854F4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B12EAD">
        <w:rPr>
          <w:rFonts w:ascii="Times New Roman" w:hAnsi="Times New Roman" w:cs="Times New Roman"/>
          <w:spacing w:val="-6"/>
          <w:sz w:val="28"/>
          <w:szCs w:val="28"/>
        </w:rPr>
        <w:t>непрерывное творческое становление, неуловимое для познания разумом</w:t>
      </w:r>
    </w:p>
    <w:p w14:paraId="1125A418" w14:textId="77777777" w:rsidR="00D854F4" w:rsidRPr="00B12EAD" w:rsidRDefault="00D854F4" w:rsidP="00D854F4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то же самое, что бытие – неподвижное, не имеющее частей и познаваемое только разумом;</w:t>
      </w:r>
    </w:p>
    <w:p w14:paraId="6C14F9BE" w14:textId="77777777" w:rsidR="00D854F4" w:rsidRPr="00B12EAD" w:rsidRDefault="00D854F4" w:rsidP="00D854F4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совокупность атомов, находящихся в постоянном движении</w:t>
      </w:r>
    </w:p>
    <w:p w14:paraId="7BBDE3BC" w14:textId="77777777" w:rsidR="00D854F4" w:rsidRPr="00B12EAD" w:rsidRDefault="00D854F4" w:rsidP="00D854F4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саморазвитие Абсолютной идеи</w:t>
      </w:r>
    </w:p>
    <w:p w14:paraId="3ED68AEC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14:paraId="479C61AA" w14:textId="77777777" w:rsidR="00D854F4" w:rsidRPr="00B12EAD" w:rsidRDefault="00D854F4" w:rsidP="00D854F4">
      <w:pPr>
        <w:pStyle w:val="HTML"/>
        <w:numPr>
          <w:ilvl w:val="0"/>
          <w:numId w:val="6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даются практические советы, как надо жить</w:t>
      </w:r>
    </w:p>
    <w:p w14:paraId="555BA01B" w14:textId="77777777" w:rsidR="00D854F4" w:rsidRPr="00B12EAD" w:rsidRDefault="00D854F4" w:rsidP="00D854F4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14:paraId="371A147C" w14:textId="77777777" w:rsidR="00D854F4" w:rsidRPr="00B12EAD" w:rsidRDefault="00D854F4" w:rsidP="00D854F4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разработаны стадии совершенствования человека и общества с целью достижения всеобщего благоденствия</w:t>
      </w:r>
    </w:p>
    <w:p w14:paraId="7E90A95E" w14:textId="77777777" w:rsidR="00D854F4" w:rsidRPr="00B12EAD" w:rsidRDefault="00D854F4" w:rsidP="00D854F4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исследуются причины происхождения жизни на Земле</w:t>
      </w:r>
    </w:p>
    <w:p w14:paraId="0EBE7090" w14:textId="77777777" w:rsidR="00D854F4" w:rsidRPr="00B12EAD" w:rsidRDefault="00D854F4" w:rsidP="00D854F4">
      <w:pPr>
        <w:pStyle w:val="af2"/>
        <w:spacing w:after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4. Марксистская философия утверждает, что критерием общественного прогресса является:</w:t>
      </w:r>
    </w:p>
    <w:p w14:paraId="3AF11011" w14:textId="77777777" w:rsidR="00D854F4" w:rsidRPr="00B12EAD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уровень культуры</w:t>
      </w:r>
    </w:p>
    <w:p w14:paraId="4D022827" w14:textId="77777777" w:rsidR="00D854F4" w:rsidRPr="00B12EAD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уровень свободы и демократии в обществе</w:t>
      </w:r>
    </w:p>
    <w:p w14:paraId="66CB410C" w14:textId="77777777" w:rsidR="00D854F4" w:rsidRPr="00B12EAD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общественная мораль</w:t>
      </w:r>
    </w:p>
    <w:p w14:paraId="1E8B643E" w14:textId="77777777" w:rsidR="00D854F4" w:rsidRPr="00B12EAD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уровень развития науки и техники</w:t>
      </w:r>
    </w:p>
    <w:p w14:paraId="6491742A" w14:textId="77777777" w:rsidR="00D854F4" w:rsidRPr="00B12EAD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уровень развития производства</w:t>
      </w:r>
    </w:p>
    <w:p w14:paraId="3B2260B3" w14:textId="77777777" w:rsidR="00D854F4" w:rsidRPr="00B12EAD" w:rsidRDefault="00D854F4" w:rsidP="00D854F4">
      <w:pPr>
        <w:rPr>
          <w:sz w:val="28"/>
          <w:szCs w:val="28"/>
        </w:rPr>
      </w:pPr>
      <w:r w:rsidRPr="00B12EAD">
        <w:rPr>
          <w:sz w:val="28"/>
          <w:szCs w:val="28"/>
        </w:rPr>
        <w:t>5. Маркс и Энгельс являются основоположниками:</w:t>
      </w:r>
    </w:p>
    <w:p w14:paraId="30E48D04" w14:textId="77777777" w:rsidR="00D854F4" w:rsidRPr="00B12EAD" w:rsidRDefault="00D854F4" w:rsidP="00D854F4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идеалистической диалектики</w:t>
      </w:r>
    </w:p>
    <w:p w14:paraId="4B02B210" w14:textId="77777777" w:rsidR="00D854F4" w:rsidRPr="00B12EAD" w:rsidRDefault="00D854F4" w:rsidP="00D854F4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диалектического и исторического материализма</w:t>
      </w:r>
    </w:p>
    <w:p w14:paraId="4175E0F6" w14:textId="77777777" w:rsidR="00D854F4" w:rsidRPr="00B12EAD" w:rsidRDefault="00D854F4" w:rsidP="00D854F4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экономического материализма</w:t>
      </w:r>
    </w:p>
    <w:p w14:paraId="62440C57" w14:textId="77777777" w:rsidR="00D854F4" w:rsidRPr="00B12EAD" w:rsidRDefault="00D854F4" w:rsidP="00D854F4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вульгарного материализма</w:t>
      </w:r>
    </w:p>
    <w:p w14:paraId="679A50AD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9. Зарубежная философия ХХ в. (УК-1, УК-5)</w:t>
      </w:r>
    </w:p>
    <w:p w14:paraId="2615EC58" w14:textId="77777777" w:rsidR="00D854F4" w:rsidRPr="00B12EAD" w:rsidRDefault="00D854F4" w:rsidP="00D854F4">
      <w:pPr>
        <w:widowControl w:val="0"/>
        <w:autoSpaceDE w:val="0"/>
        <w:autoSpaceDN w:val="0"/>
        <w:adjustRightInd w:val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1. Понятие «воля к власти» ввел в философию следующий философ:</w:t>
      </w:r>
    </w:p>
    <w:p w14:paraId="3218AA3C" w14:textId="77777777" w:rsidR="00D854F4" w:rsidRPr="00B12EAD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Бергсон</w:t>
      </w:r>
    </w:p>
    <w:p w14:paraId="77479776" w14:textId="77777777" w:rsidR="00D854F4" w:rsidRPr="00B12EAD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Дильтей</w:t>
      </w:r>
    </w:p>
    <w:p w14:paraId="108A77A4" w14:textId="77777777" w:rsidR="00D854F4" w:rsidRPr="00B12EAD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Ницше</w:t>
      </w:r>
    </w:p>
    <w:p w14:paraId="2B1C861A" w14:textId="77777777" w:rsidR="00D854F4" w:rsidRPr="00B12EAD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Шопенгауэр</w:t>
      </w:r>
    </w:p>
    <w:p w14:paraId="00515DC7" w14:textId="77777777" w:rsidR="00D854F4" w:rsidRPr="00B12EAD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Гуссерль</w:t>
      </w:r>
    </w:p>
    <w:p w14:paraId="4C8755F6" w14:textId="77777777" w:rsidR="00D854F4" w:rsidRPr="00B12EAD" w:rsidRDefault="00D854F4" w:rsidP="00D854F4">
      <w:pPr>
        <w:widowControl w:val="0"/>
        <w:autoSpaceDE w:val="0"/>
        <w:autoSpaceDN w:val="0"/>
        <w:adjustRightInd w:val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lastRenderedPageBreak/>
        <w:t>2. Одно из основных понятий в теории К. Юнга:</w:t>
      </w:r>
    </w:p>
    <w:p w14:paraId="7EF9A0D2" w14:textId="77777777" w:rsidR="00D854F4" w:rsidRPr="00B12EAD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парадигма</w:t>
      </w:r>
    </w:p>
    <w:p w14:paraId="499B9A70" w14:textId="77777777" w:rsidR="00D854F4" w:rsidRPr="00B12EAD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разум</w:t>
      </w:r>
    </w:p>
    <w:p w14:paraId="7180A828" w14:textId="77777777" w:rsidR="00D854F4" w:rsidRPr="00B12EAD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архетип</w:t>
      </w:r>
    </w:p>
    <w:p w14:paraId="6FBFEED4" w14:textId="77777777" w:rsidR="00D854F4" w:rsidRPr="00B12EAD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душа</w:t>
      </w:r>
    </w:p>
    <w:p w14:paraId="313A353A" w14:textId="77777777" w:rsidR="00D854F4" w:rsidRPr="00B12EAD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свобода</w:t>
      </w:r>
    </w:p>
    <w:p w14:paraId="2118AF70" w14:textId="77777777" w:rsidR="00D854F4" w:rsidRPr="00B12EAD" w:rsidRDefault="00D854F4" w:rsidP="00D854F4">
      <w:pPr>
        <w:widowControl w:val="0"/>
        <w:autoSpaceDE w:val="0"/>
        <w:autoSpaceDN w:val="0"/>
        <w:adjustRightInd w:val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3. Согласно Фрейду, структура человеческой личности включает в себя:</w:t>
      </w:r>
    </w:p>
    <w:p w14:paraId="4B0F2C76" w14:textId="77777777" w:rsidR="00D854F4" w:rsidRPr="00B12EAD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он, она, я</w:t>
      </w:r>
    </w:p>
    <w:p w14:paraId="20297D5E" w14:textId="77777777" w:rsidR="00D854F4" w:rsidRPr="00B12EAD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он, она, они</w:t>
      </w:r>
    </w:p>
    <w:p w14:paraId="72BB3219" w14:textId="77777777" w:rsidR="00D854F4" w:rsidRPr="00B12EAD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оно, ты, я</w:t>
      </w:r>
    </w:p>
    <w:p w14:paraId="127DD6B5" w14:textId="77777777" w:rsidR="00D854F4" w:rsidRPr="00B12EAD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ты, я, сверх-я</w:t>
      </w:r>
    </w:p>
    <w:p w14:paraId="00A28758" w14:textId="77777777" w:rsidR="00D854F4" w:rsidRPr="00B12EAD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оно, я, сверх-я</w:t>
      </w:r>
    </w:p>
    <w:p w14:paraId="762EE72C" w14:textId="77777777" w:rsidR="00D854F4" w:rsidRPr="00B12EAD" w:rsidRDefault="00D854F4" w:rsidP="00D854F4">
      <w:pPr>
        <w:widowControl w:val="0"/>
        <w:autoSpaceDE w:val="0"/>
        <w:autoSpaceDN w:val="0"/>
        <w:adjustRightInd w:val="0"/>
        <w:rPr>
          <w:color w:val="auto"/>
          <w:sz w:val="28"/>
          <w:szCs w:val="28"/>
        </w:rPr>
      </w:pPr>
    </w:p>
    <w:p w14:paraId="006789A3" w14:textId="77777777" w:rsidR="00D854F4" w:rsidRPr="00B12EAD" w:rsidRDefault="00D854F4" w:rsidP="00D854F4">
      <w:pPr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4. В герменевтике основная задача философии, по Г. Гадамеру, – это:</w:t>
      </w:r>
    </w:p>
    <w:p w14:paraId="1F17DA9B" w14:textId="77777777" w:rsidR="00D854F4" w:rsidRPr="00B12EAD" w:rsidRDefault="00D854F4" w:rsidP="00D854F4">
      <w:pPr>
        <w:numPr>
          <w:ilvl w:val="0"/>
          <w:numId w:val="35"/>
        </w:numPr>
        <w:tabs>
          <w:tab w:val="clear" w:pos="108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исследование философских письменных памятников</w:t>
      </w:r>
    </w:p>
    <w:p w14:paraId="712A1C1D" w14:textId="77777777" w:rsidR="00D854F4" w:rsidRPr="00B12EAD" w:rsidRDefault="00D854F4" w:rsidP="00D854F4">
      <w:pPr>
        <w:numPr>
          <w:ilvl w:val="0"/>
          <w:numId w:val="35"/>
        </w:numPr>
        <w:tabs>
          <w:tab w:val="clear" w:pos="108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современная интерпретация древних идей</w:t>
      </w:r>
    </w:p>
    <w:p w14:paraId="77856869" w14:textId="77777777" w:rsidR="00D854F4" w:rsidRPr="00B12EAD" w:rsidRDefault="00D854F4" w:rsidP="00D854F4">
      <w:pPr>
        <w:numPr>
          <w:ilvl w:val="0"/>
          <w:numId w:val="35"/>
        </w:numPr>
        <w:tabs>
          <w:tab w:val="clear" w:pos="108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толкование и осмысление текста</w:t>
      </w:r>
    </w:p>
    <w:p w14:paraId="5403894B" w14:textId="77777777" w:rsidR="00D854F4" w:rsidRPr="00B12EAD" w:rsidRDefault="00D854F4" w:rsidP="00D854F4">
      <w:pPr>
        <w:numPr>
          <w:ilvl w:val="0"/>
          <w:numId w:val="35"/>
        </w:numPr>
        <w:tabs>
          <w:tab w:val="clear" w:pos="108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сближение философского размышления с литературно-художественным творчеством</w:t>
      </w:r>
    </w:p>
    <w:p w14:paraId="26B6D38C" w14:textId="77777777" w:rsidR="00D854F4" w:rsidRPr="00B12EAD" w:rsidRDefault="00D854F4" w:rsidP="00D854F4">
      <w:pPr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14:paraId="4EDE5868" w14:textId="77777777" w:rsidR="00D854F4" w:rsidRPr="00B12EAD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феноменологии</w:t>
      </w:r>
    </w:p>
    <w:p w14:paraId="42F2709D" w14:textId="77777777" w:rsidR="00D854F4" w:rsidRPr="00B12EAD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аналитической философии</w:t>
      </w:r>
    </w:p>
    <w:p w14:paraId="69D700EA" w14:textId="77777777" w:rsidR="00D854F4" w:rsidRPr="00B12EAD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герменевтики</w:t>
      </w:r>
    </w:p>
    <w:p w14:paraId="784AEE97" w14:textId="77777777" w:rsidR="00D854F4" w:rsidRPr="00B12EAD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психоанализа</w:t>
      </w:r>
    </w:p>
    <w:p w14:paraId="6DB01209" w14:textId="77777777" w:rsidR="00D854F4" w:rsidRPr="00B12EAD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структурализма</w:t>
      </w:r>
    </w:p>
    <w:p w14:paraId="16B0D4CA" w14:textId="77777777" w:rsidR="00D854F4" w:rsidRPr="00B12EAD" w:rsidRDefault="00D854F4" w:rsidP="00D854F4">
      <w:pPr>
        <w:tabs>
          <w:tab w:val="left" w:pos="0"/>
        </w:tabs>
        <w:rPr>
          <w:color w:val="auto"/>
          <w:sz w:val="28"/>
          <w:szCs w:val="28"/>
        </w:rPr>
      </w:pPr>
    </w:p>
    <w:p w14:paraId="18E0040E" w14:textId="77777777" w:rsidR="00D854F4" w:rsidRPr="00B12EAD" w:rsidRDefault="00D854F4" w:rsidP="00D854F4">
      <w:pPr>
        <w:jc w:val="center"/>
        <w:rPr>
          <w:b/>
          <w:sz w:val="28"/>
          <w:szCs w:val="28"/>
          <w:shd w:val="clear" w:color="auto" w:fill="FFFFFF"/>
        </w:rPr>
      </w:pPr>
      <w:r w:rsidRPr="00B12EAD">
        <w:rPr>
          <w:b/>
          <w:sz w:val="28"/>
          <w:szCs w:val="28"/>
        </w:rPr>
        <w:t xml:space="preserve">РАЗДЕЛ 2. </w:t>
      </w:r>
      <w:r w:rsidRPr="00B12EAD">
        <w:rPr>
          <w:b/>
          <w:sz w:val="28"/>
          <w:szCs w:val="28"/>
          <w:shd w:val="clear" w:color="auto" w:fill="FFFFFF"/>
        </w:rPr>
        <w:t>ОСНОВНЫЕ ПРОБЛЕМЫ В ИСТОРИИ МИРОВОЙ ФИЛОСОФИИ</w:t>
      </w:r>
    </w:p>
    <w:p w14:paraId="6508492D" w14:textId="77777777" w:rsidR="00D854F4" w:rsidRPr="00B12EAD" w:rsidRDefault="00D854F4" w:rsidP="00D854F4">
      <w:pPr>
        <w:jc w:val="center"/>
        <w:rPr>
          <w:b/>
          <w:sz w:val="28"/>
          <w:szCs w:val="28"/>
          <w:shd w:val="clear" w:color="auto" w:fill="FFFFFF"/>
        </w:rPr>
      </w:pPr>
    </w:p>
    <w:p w14:paraId="09EC371E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Тема 10. Проблема бытия в истории мировой философии (античность, средние века, Новое время). (УК-1, УК-5)</w:t>
      </w:r>
    </w:p>
    <w:p w14:paraId="460B1F5D" w14:textId="77777777" w:rsidR="00D854F4" w:rsidRPr="00B12EAD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1. Поиском первоосновы бытия, «праматерии», из которой произошло все сущее, в античной философии занимались:</w:t>
      </w:r>
    </w:p>
    <w:p w14:paraId="33BF05BB" w14:textId="77777777" w:rsidR="00D854F4" w:rsidRPr="00B12EAD" w:rsidRDefault="00D854F4" w:rsidP="00D854F4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Парменид, Платон, Аристотель;</w:t>
      </w:r>
    </w:p>
    <w:p w14:paraId="424BB3B2" w14:textId="77777777" w:rsidR="00D854F4" w:rsidRPr="00B12EAD" w:rsidRDefault="00D854F4" w:rsidP="00D854F4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Сократ, Протагор, Горгий;</w:t>
      </w:r>
    </w:p>
    <w:p w14:paraId="6D39888E" w14:textId="77777777" w:rsidR="00D854F4" w:rsidRPr="00B12EAD" w:rsidRDefault="00D854F4" w:rsidP="00D854F4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Демокрит, Левкипп, Эпикур;</w:t>
      </w:r>
    </w:p>
    <w:p w14:paraId="5338A812" w14:textId="77777777" w:rsidR="00D854F4" w:rsidRPr="00B12EAD" w:rsidRDefault="00D854F4" w:rsidP="00D854F4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Фалес, Гераклит, Анаксимен.</w:t>
      </w:r>
    </w:p>
    <w:p w14:paraId="3F949760" w14:textId="77777777" w:rsidR="00D854F4" w:rsidRPr="00B12EAD" w:rsidRDefault="00D854F4" w:rsidP="00D854F4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2. Взгляды каких философов наиболее сходны между собой в понимании структуры бытия?</w:t>
      </w:r>
    </w:p>
    <w:p w14:paraId="428019BD" w14:textId="77777777" w:rsidR="00D854F4" w:rsidRPr="00B12EAD" w:rsidRDefault="00D854F4" w:rsidP="00D854F4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Сократа и Парменида;</w:t>
      </w:r>
    </w:p>
    <w:p w14:paraId="476835A9" w14:textId="77777777" w:rsidR="00D854F4" w:rsidRPr="00B12EAD" w:rsidRDefault="00D854F4" w:rsidP="00D854F4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Демокрита и Левкиппа;</w:t>
      </w:r>
    </w:p>
    <w:p w14:paraId="03DF719C" w14:textId="77777777" w:rsidR="00D854F4" w:rsidRPr="00B12EAD" w:rsidRDefault="00D854F4" w:rsidP="00D854F4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Платона и Аристотеля;</w:t>
      </w:r>
    </w:p>
    <w:p w14:paraId="2E161FA7" w14:textId="77777777" w:rsidR="00D854F4" w:rsidRPr="00B12EAD" w:rsidRDefault="00D854F4" w:rsidP="00D854F4">
      <w:pPr>
        <w:numPr>
          <w:ilvl w:val="0"/>
          <w:numId w:val="6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Фалеса и Протагора.</w:t>
      </w:r>
    </w:p>
    <w:p w14:paraId="21C90311" w14:textId="77777777" w:rsidR="00D854F4" w:rsidRPr="00B12EAD" w:rsidRDefault="00D854F4" w:rsidP="00D854F4">
      <w:pPr>
        <w:tabs>
          <w:tab w:val="num" w:pos="0"/>
        </w:tabs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3 Атрибутами материи являются:</w:t>
      </w:r>
    </w:p>
    <w:p w14:paraId="37875BE6" w14:textId="77777777" w:rsidR="00D854F4" w:rsidRPr="00B12EAD" w:rsidRDefault="00D854F4" w:rsidP="00D854F4">
      <w:pPr>
        <w:numPr>
          <w:ilvl w:val="0"/>
          <w:numId w:val="33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lastRenderedPageBreak/>
        <w:t>непознаваемость и сотворенность</w:t>
      </w:r>
    </w:p>
    <w:p w14:paraId="5EDD4D49" w14:textId="77777777" w:rsidR="00D854F4" w:rsidRPr="00B12EAD" w:rsidRDefault="00D854F4" w:rsidP="00D854F4">
      <w:pPr>
        <w:numPr>
          <w:ilvl w:val="0"/>
          <w:numId w:val="33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структурность, несотворимость и неуничтожимость</w:t>
      </w:r>
    </w:p>
    <w:p w14:paraId="6AEAD557" w14:textId="77777777" w:rsidR="00D854F4" w:rsidRPr="00B12EAD" w:rsidRDefault="00D854F4" w:rsidP="00D854F4">
      <w:pPr>
        <w:numPr>
          <w:ilvl w:val="0"/>
          <w:numId w:val="33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нерасчлененная целостность, случайный порядок связи элементов</w:t>
      </w:r>
    </w:p>
    <w:p w14:paraId="4E07530E" w14:textId="77777777" w:rsidR="00D854F4" w:rsidRPr="00B12EAD" w:rsidRDefault="00D854F4" w:rsidP="00D854F4">
      <w:pPr>
        <w:numPr>
          <w:ilvl w:val="0"/>
          <w:numId w:val="33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конечность во времени и бесконечность в пространстве</w:t>
      </w:r>
    </w:p>
    <w:p w14:paraId="0A0A2205" w14:textId="77777777" w:rsidR="00D854F4" w:rsidRPr="00B12EAD" w:rsidRDefault="00D854F4" w:rsidP="00D854F4">
      <w:pPr>
        <w:tabs>
          <w:tab w:val="num" w:pos="0"/>
        </w:tabs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4. Онтология как раздел философского знания – наука о всеобщем, в истории философии </w:t>
      </w:r>
      <w:r w:rsidRPr="00B12EAD">
        <w:rPr>
          <w:iCs/>
          <w:color w:val="auto"/>
          <w:sz w:val="28"/>
          <w:szCs w:val="28"/>
          <w:u w:val="single"/>
        </w:rPr>
        <w:t>не называлась</w:t>
      </w:r>
      <w:r w:rsidRPr="00B12EAD">
        <w:rPr>
          <w:color w:val="auto"/>
          <w:sz w:val="28"/>
          <w:szCs w:val="28"/>
        </w:rPr>
        <w:t xml:space="preserve">: </w:t>
      </w:r>
    </w:p>
    <w:p w14:paraId="41C7DCCD" w14:textId="77777777" w:rsidR="00D854F4" w:rsidRPr="00B12EAD" w:rsidRDefault="00D854F4" w:rsidP="00D854F4">
      <w:pPr>
        <w:numPr>
          <w:ilvl w:val="0"/>
          <w:numId w:val="77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первая философия </w:t>
      </w:r>
    </w:p>
    <w:p w14:paraId="2B6E8D26" w14:textId="77777777" w:rsidR="00D854F4" w:rsidRPr="00B12EAD" w:rsidRDefault="00D854F4" w:rsidP="00D854F4">
      <w:pPr>
        <w:numPr>
          <w:ilvl w:val="0"/>
          <w:numId w:val="77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метафизика</w:t>
      </w:r>
    </w:p>
    <w:p w14:paraId="4B29BB21" w14:textId="77777777" w:rsidR="00D854F4" w:rsidRPr="00B12EAD" w:rsidRDefault="00D854F4" w:rsidP="00D854F4">
      <w:pPr>
        <w:numPr>
          <w:ilvl w:val="0"/>
          <w:numId w:val="77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объективная логика</w:t>
      </w:r>
    </w:p>
    <w:p w14:paraId="1AFCB00A" w14:textId="77777777" w:rsidR="00D854F4" w:rsidRPr="00B12EAD" w:rsidRDefault="00D854F4" w:rsidP="00D854F4">
      <w:pPr>
        <w:numPr>
          <w:ilvl w:val="0"/>
          <w:numId w:val="77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эпистемология</w:t>
      </w:r>
    </w:p>
    <w:p w14:paraId="6AFA3B4F" w14:textId="77777777" w:rsidR="00D854F4" w:rsidRPr="00B12EAD" w:rsidRDefault="00D854F4" w:rsidP="00D854F4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5. Форма бытия, включающая бытие человека в обществе и бытие самого общества:</w:t>
      </w:r>
    </w:p>
    <w:p w14:paraId="1CC23113" w14:textId="77777777" w:rsidR="00D854F4" w:rsidRPr="00B12EAD" w:rsidRDefault="00D854F4" w:rsidP="00D854F4">
      <w:pPr>
        <w:numPr>
          <w:ilvl w:val="0"/>
          <w:numId w:val="4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идеальное</w:t>
      </w:r>
    </w:p>
    <w:p w14:paraId="60E1649E" w14:textId="77777777" w:rsidR="00D854F4" w:rsidRPr="00B12EAD" w:rsidRDefault="00D854F4" w:rsidP="00D854F4">
      <w:pPr>
        <w:numPr>
          <w:ilvl w:val="0"/>
          <w:numId w:val="4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материальное</w:t>
      </w:r>
    </w:p>
    <w:p w14:paraId="41DDDC83" w14:textId="77777777" w:rsidR="00D854F4" w:rsidRPr="00B12EAD" w:rsidRDefault="00D854F4" w:rsidP="00D854F4">
      <w:pPr>
        <w:numPr>
          <w:ilvl w:val="0"/>
          <w:numId w:val="4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социальное</w:t>
      </w:r>
    </w:p>
    <w:p w14:paraId="776162A1" w14:textId="77777777" w:rsidR="00D854F4" w:rsidRPr="00B12EAD" w:rsidRDefault="00D854F4" w:rsidP="00D854F4">
      <w:pPr>
        <w:numPr>
          <w:ilvl w:val="0"/>
          <w:numId w:val="4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феноменальное</w:t>
      </w:r>
    </w:p>
    <w:p w14:paraId="6E11C0E8" w14:textId="77777777" w:rsidR="00D854F4" w:rsidRPr="00B12EAD" w:rsidRDefault="00D854F4" w:rsidP="00D854F4">
      <w:pPr>
        <w:numPr>
          <w:ilvl w:val="0"/>
          <w:numId w:val="46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человеческое</w:t>
      </w:r>
    </w:p>
    <w:p w14:paraId="3A227F64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14:paraId="587DE396" w14:textId="77777777" w:rsidR="00D854F4" w:rsidRPr="00B12EAD" w:rsidRDefault="00D854F4" w:rsidP="00D854F4">
      <w:pPr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1. </w:t>
      </w:r>
      <w:r w:rsidRPr="00B12EAD">
        <w:rPr>
          <w:caps/>
          <w:color w:val="auto"/>
          <w:sz w:val="28"/>
          <w:szCs w:val="28"/>
        </w:rPr>
        <w:t>о</w:t>
      </w:r>
      <w:r w:rsidRPr="00B12EAD">
        <w:rPr>
          <w:color w:val="auto"/>
          <w:sz w:val="28"/>
          <w:szCs w:val="28"/>
        </w:rPr>
        <w:t>сновой мира является сознание, считают:</w:t>
      </w:r>
    </w:p>
    <w:p w14:paraId="7090DD89" w14:textId="77777777" w:rsidR="00D854F4" w:rsidRPr="00B12EAD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идеалисты</w:t>
      </w:r>
    </w:p>
    <w:p w14:paraId="008FCE21" w14:textId="77777777" w:rsidR="00D854F4" w:rsidRPr="00B12EAD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агностики</w:t>
      </w:r>
    </w:p>
    <w:p w14:paraId="27E3771F" w14:textId="77777777" w:rsidR="00D854F4" w:rsidRPr="00B12EAD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сенсуалисты</w:t>
      </w:r>
    </w:p>
    <w:p w14:paraId="5C5D9D67" w14:textId="77777777" w:rsidR="00D854F4" w:rsidRPr="00B12EAD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детерминисты</w:t>
      </w:r>
    </w:p>
    <w:p w14:paraId="0E6C6627" w14:textId="77777777" w:rsidR="00D854F4" w:rsidRPr="00B12EAD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материалисты</w:t>
      </w:r>
    </w:p>
    <w:p w14:paraId="6F97AD59" w14:textId="77777777" w:rsidR="00D854F4" w:rsidRPr="00B12EAD" w:rsidRDefault="00D854F4" w:rsidP="00D854F4">
      <w:pPr>
        <w:tabs>
          <w:tab w:val="num" w:pos="-142"/>
        </w:tabs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2. Идеалистическая философия утверждает, что сознание есть:</w:t>
      </w:r>
    </w:p>
    <w:p w14:paraId="28E21E9A" w14:textId="77777777" w:rsidR="00D854F4" w:rsidRPr="00B12EAD" w:rsidRDefault="00D854F4" w:rsidP="00D854F4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то, что не может существовать до и независимо от материи</w:t>
      </w:r>
    </w:p>
    <w:p w14:paraId="05BCC9BF" w14:textId="77777777" w:rsidR="00D854F4" w:rsidRPr="00B12EAD" w:rsidRDefault="00D854F4" w:rsidP="00D854F4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проявление мирового духа</w:t>
      </w:r>
    </w:p>
    <w:p w14:paraId="36946906" w14:textId="77777777" w:rsidR="00D854F4" w:rsidRPr="00B12EAD" w:rsidRDefault="00D854F4" w:rsidP="00D854F4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продукт материи</w:t>
      </w:r>
    </w:p>
    <w:p w14:paraId="768DCD57" w14:textId="77777777" w:rsidR="00D854F4" w:rsidRPr="00B12EAD" w:rsidRDefault="00D854F4" w:rsidP="00D854F4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вид материи</w:t>
      </w:r>
    </w:p>
    <w:p w14:paraId="390B6B5B" w14:textId="77777777" w:rsidR="00D854F4" w:rsidRPr="00B12EAD" w:rsidRDefault="00D854F4" w:rsidP="00D854F4">
      <w:pPr>
        <w:tabs>
          <w:tab w:val="num" w:pos="-142"/>
        </w:tabs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3. Как можно охарактеризовать следующий ряд понятий: раздражимость, возбудимость, психика, сознание?</w:t>
      </w:r>
    </w:p>
    <w:p w14:paraId="06225981" w14:textId="77777777" w:rsidR="00D854F4" w:rsidRPr="00B12EAD" w:rsidRDefault="00D854F4" w:rsidP="00D854F4">
      <w:pPr>
        <w:numPr>
          <w:ilvl w:val="0"/>
          <w:numId w:val="7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это атрибуты человеческого мозга</w:t>
      </w:r>
    </w:p>
    <w:p w14:paraId="6ED05C5D" w14:textId="77777777" w:rsidR="00D854F4" w:rsidRPr="00B12EAD" w:rsidRDefault="00D854F4" w:rsidP="00D854F4">
      <w:pPr>
        <w:numPr>
          <w:ilvl w:val="0"/>
          <w:numId w:val="7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это ступени эволюции форм отражения в живой материи</w:t>
      </w:r>
    </w:p>
    <w:p w14:paraId="4A7445F5" w14:textId="77777777" w:rsidR="00D854F4" w:rsidRPr="00B12EAD" w:rsidRDefault="00D854F4" w:rsidP="00D854F4">
      <w:pPr>
        <w:numPr>
          <w:ilvl w:val="0"/>
          <w:numId w:val="7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это свойства любых живых существ</w:t>
      </w:r>
    </w:p>
    <w:p w14:paraId="69ACB0AD" w14:textId="77777777" w:rsidR="00D854F4" w:rsidRPr="00B12EAD" w:rsidRDefault="00D854F4" w:rsidP="00D854F4">
      <w:pPr>
        <w:numPr>
          <w:ilvl w:val="0"/>
          <w:numId w:val="7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это формы чувственного познания</w:t>
      </w:r>
    </w:p>
    <w:p w14:paraId="2102D389" w14:textId="77777777" w:rsidR="00D854F4" w:rsidRPr="00B12EAD" w:rsidRDefault="00D854F4" w:rsidP="00D854F4">
      <w:pPr>
        <w:tabs>
          <w:tab w:val="num" w:pos="-142"/>
        </w:tabs>
        <w:rPr>
          <w:sz w:val="28"/>
          <w:szCs w:val="28"/>
        </w:rPr>
      </w:pPr>
      <w:r w:rsidRPr="00B12EAD">
        <w:rPr>
          <w:sz w:val="28"/>
          <w:szCs w:val="28"/>
        </w:rPr>
        <w:t>4. Диалектический материализм утверждает, что сознание есть:</w:t>
      </w:r>
    </w:p>
    <w:p w14:paraId="0479FDD3" w14:textId="77777777" w:rsidR="00D854F4" w:rsidRPr="00B12EAD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Один из видов материи</w:t>
      </w:r>
    </w:p>
    <w:p w14:paraId="570B2CF7" w14:textId="77777777" w:rsidR="00D854F4" w:rsidRPr="00B12EAD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B12EAD">
        <w:rPr>
          <w:bCs/>
          <w:color w:val="auto"/>
          <w:sz w:val="28"/>
          <w:szCs w:val="28"/>
        </w:rPr>
        <w:t>Свойство высокоорганизованной материи</w:t>
      </w:r>
    </w:p>
    <w:p w14:paraId="62C8EB1A" w14:textId="77777777" w:rsidR="00D854F4" w:rsidRPr="00B12EAD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Свойство всей материи</w:t>
      </w:r>
    </w:p>
    <w:p w14:paraId="50F02973" w14:textId="77777777" w:rsidR="00D854F4" w:rsidRPr="00B12EAD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Проявление мирового духа</w:t>
      </w:r>
    </w:p>
    <w:p w14:paraId="2872F4EC" w14:textId="77777777" w:rsidR="00D854F4" w:rsidRPr="00B12EAD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Производная от Бога</w:t>
      </w:r>
    </w:p>
    <w:p w14:paraId="5D2ADAE6" w14:textId="77777777" w:rsidR="00D854F4" w:rsidRPr="00B12EAD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 xml:space="preserve">5. Учение Фохта о том, что «мозг выделяет мысль, как печень желчь», отражает теорию: </w:t>
      </w:r>
    </w:p>
    <w:p w14:paraId="501C893D" w14:textId="77777777" w:rsidR="00D854F4" w:rsidRPr="00B12EAD" w:rsidRDefault="00D854F4" w:rsidP="00D854F4">
      <w:pPr>
        <w:numPr>
          <w:ilvl w:val="0"/>
          <w:numId w:val="29"/>
        </w:numPr>
        <w:tabs>
          <w:tab w:val="clear" w:pos="1428"/>
          <w:tab w:val="num" w:pos="-142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субъективных идеалистов</w:t>
      </w:r>
    </w:p>
    <w:p w14:paraId="71C9C146" w14:textId="77777777" w:rsidR="00D854F4" w:rsidRPr="00B12EAD" w:rsidRDefault="00D854F4" w:rsidP="00D854F4">
      <w:pPr>
        <w:numPr>
          <w:ilvl w:val="0"/>
          <w:numId w:val="29"/>
        </w:numPr>
        <w:tabs>
          <w:tab w:val="clear" w:pos="1428"/>
          <w:tab w:val="num" w:pos="-142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lastRenderedPageBreak/>
        <w:t>объективных идеалистов</w:t>
      </w:r>
    </w:p>
    <w:p w14:paraId="64088BA5" w14:textId="77777777" w:rsidR="00D854F4" w:rsidRPr="00B12EAD" w:rsidRDefault="00D854F4" w:rsidP="00D854F4">
      <w:pPr>
        <w:numPr>
          <w:ilvl w:val="0"/>
          <w:numId w:val="29"/>
        </w:numPr>
        <w:tabs>
          <w:tab w:val="clear" w:pos="1428"/>
          <w:tab w:val="num" w:pos="-142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вульгарных материалистов</w:t>
      </w:r>
    </w:p>
    <w:p w14:paraId="36E22477" w14:textId="77777777" w:rsidR="00D854F4" w:rsidRPr="00B12EAD" w:rsidRDefault="00D854F4" w:rsidP="00D854F4">
      <w:pPr>
        <w:numPr>
          <w:ilvl w:val="0"/>
          <w:numId w:val="29"/>
        </w:numPr>
        <w:tabs>
          <w:tab w:val="clear" w:pos="1428"/>
          <w:tab w:val="num" w:pos="-142"/>
        </w:tabs>
        <w:ind w:left="0"/>
        <w:rPr>
          <w:iCs/>
          <w:color w:val="auto"/>
          <w:sz w:val="28"/>
          <w:szCs w:val="28"/>
        </w:rPr>
      </w:pPr>
      <w:r w:rsidRPr="00B12EAD">
        <w:rPr>
          <w:iCs/>
          <w:color w:val="auto"/>
          <w:sz w:val="28"/>
          <w:szCs w:val="28"/>
        </w:rPr>
        <w:t>умеренных материалистов</w:t>
      </w:r>
    </w:p>
    <w:p w14:paraId="1C9DB5CF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14:paraId="69549219" w14:textId="77777777" w:rsidR="00D854F4" w:rsidRPr="00B12EAD" w:rsidRDefault="00D854F4" w:rsidP="00D854F4">
      <w:pPr>
        <w:pStyle w:val="af2"/>
        <w:spacing w:after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1. Слово «диалектика» для обозначения искусства вести спор впервые применил:</w:t>
      </w:r>
    </w:p>
    <w:p w14:paraId="6C75C95B" w14:textId="77777777" w:rsidR="00D854F4" w:rsidRPr="00B12EAD" w:rsidRDefault="00D854F4" w:rsidP="00D854F4">
      <w:pPr>
        <w:pStyle w:val="af2"/>
        <w:numPr>
          <w:ilvl w:val="0"/>
          <w:numId w:val="28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Гераклит</w:t>
      </w:r>
    </w:p>
    <w:p w14:paraId="7DBAA70F" w14:textId="77777777" w:rsidR="00D854F4" w:rsidRPr="00B12EAD" w:rsidRDefault="00D854F4" w:rsidP="00D854F4">
      <w:pPr>
        <w:pStyle w:val="af2"/>
        <w:numPr>
          <w:ilvl w:val="0"/>
          <w:numId w:val="28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Аристотель</w:t>
      </w:r>
    </w:p>
    <w:p w14:paraId="7CA7E627" w14:textId="77777777" w:rsidR="00D854F4" w:rsidRPr="00B12EAD" w:rsidRDefault="00D854F4" w:rsidP="00D854F4">
      <w:pPr>
        <w:pStyle w:val="af2"/>
        <w:numPr>
          <w:ilvl w:val="0"/>
          <w:numId w:val="28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Платон</w:t>
      </w:r>
    </w:p>
    <w:p w14:paraId="5035622C" w14:textId="77777777" w:rsidR="00D854F4" w:rsidRPr="00B12EAD" w:rsidRDefault="00D854F4" w:rsidP="00D854F4">
      <w:pPr>
        <w:pStyle w:val="af2"/>
        <w:numPr>
          <w:ilvl w:val="0"/>
          <w:numId w:val="28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Сократ</w:t>
      </w:r>
    </w:p>
    <w:p w14:paraId="2B042381" w14:textId="77777777" w:rsidR="00D854F4" w:rsidRPr="00B12EAD" w:rsidRDefault="00D854F4" w:rsidP="00D854F4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2. Когда возникло диалектическое мышление?</w:t>
      </w:r>
    </w:p>
    <w:p w14:paraId="58D2C675" w14:textId="77777777" w:rsidR="00D854F4" w:rsidRPr="00B12EAD" w:rsidRDefault="00D854F4" w:rsidP="00D854F4">
      <w:pPr>
        <w:pStyle w:val="af2"/>
        <w:numPr>
          <w:ilvl w:val="0"/>
          <w:numId w:val="76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 Античности</w:t>
      </w:r>
    </w:p>
    <w:p w14:paraId="291451FE" w14:textId="77777777" w:rsidR="00D854F4" w:rsidRPr="00B12EAD" w:rsidRDefault="00D854F4" w:rsidP="00D854F4">
      <w:pPr>
        <w:pStyle w:val="af2"/>
        <w:numPr>
          <w:ilvl w:val="0"/>
          <w:numId w:val="76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 Средние века</w:t>
      </w:r>
    </w:p>
    <w:p w14:paraId="0B9A4ECD" w14:textId="77777777" w:rsidR="00D854F4" w:rsidRPr="00B12EAD" w:rsidRDefault="00D854F4" w:rsidP="00D854F4">
      <w:pPr>
        <w:pStyle w:val="af2"/>
        <w:numPr>
          <w:ilvl w:val="0"/>
          <w:numId w:val="76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 философии Гегеля</w:t>
      </w:r>
    </w:p>
    <w:p w14:paraId="39CDB390" w14:textId="77777777" w:rsidR="00D854F4" w:rsidRPr="00B12EAD" w:rsidRDefault="00D854F4" w:rsidP="00D854F4">
      <w:pPr>
        <w:pStyle w:val="af2"/>
        <w:numPr>
          <w:ilvl w:val="0"/>
          <w:numId w:val="76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 учении К. Маркса</w:t>
      </w:r>
    </w:p>
    <w:p w14:paraId="236E71C8" w14:textId="77777777" w:rsidR="00D854F4" w:rsidRPr="00B12EAD" w:rsidRDefault="00D854F4" w:rsidP="00D854F4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3. Закон – это:</w:t>
      </w:r>
    </w:p>
    <w:p w14:paraId="5F0FD0A8" w14:textId="77777777" w:rsidR="00D854F4" w:rsidRPr="00B12EAD" w:rsidRDefault="00D854F4" w:rsidP="00D854F4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физическое явление</w:t>
      </w:r>
    </w:p>
    <w:p w14:paraId="7CC4B669" w14:textId="77777777" w:rsidR="00D854F4" w:rsidRPr="00B12EAD" w:rsidRDefault="00D854F4" w:rsidP="00D854F4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стихийно складывающиеся случайные отношения между людьми и явлениями</w:t>
      </w:r>
    </w:p>
    <w:p w14:paraId="2196E43D" w14:textId="77777777" w:rsidR="00D854F4" w:rsidRPr="00B12EAD" w:rsidRDefault="00D854F4" w:rsidP="00D854F4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объективная, внутренняя, устойчивая, необходимая повторяющаяся связь между явлениями</w:t>
      </w:r>
    </w:p>
    <w:p w14:paraId="34BEC902" w14:textId="77777777" w:rsidR="00D854F4" w:rsidRPr="00B12EAD" w:rsidRDefault="00D854F4" w:rsidP="00D854F4">
      <w:pPr>
        <w:tabs>
          <w:tab w:val="num" w:pos="-142"/>
        </w:tabs>
        <w:rPr>
          <w:sz w:val="28"/>
          <w:szCs w:val="28"/>
        </w:rPr>
      </w:pPr>
      <w:r w:rsidRPr="00B12EAD">
        <w:rPr>
          <w:sz w:val="28"/>
          <w:szCs w:val="28"/>
        </w:rPr>
        <w:t>4. Теория самоорганизации сложных систем называется:</w:t>
      </w:r>
    </w:p>
    <w:p w14:paraId="16322B32" w14:textId="77777777" w:rsidR="00D854F4" w:rsidRPr="00B12EAD" w:rsidRDefault="00D854F4" w:rsidP="00D854F4">
      <w:pPr>
        <w:pStyle w:val="5"/>
        <w:numPr>
          <w:ilvl w:val="0"/>
          <w:numId w:val="38"/>
        </w:numPr>
        <w:tabs>
          <w:tab w:val="clear" w:pos="1260"/>
          <w:tab w:val="num" w:pos="-142"/>
        </w:tabs>
        <w:spacing w:before="0" w:after="0"/>
        <w:ind w:left="0" w:hanging="357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B12EAD">
        <w:rPr>
          <w:b w:val="0"/>
          <w:bCs w:val="0"/>
          <w:i w:val="0"/>
          <w:iCs w:val="0"/>
          <w:color w:val="auto"/>
          <w:sz w:val="28"/>
          <w:szCs w:val="28"/>
        </w:rPr>
        <w:t xml:space="preserve">этика </w:t>
      </w:r>
    </w:p>
    <w:p w14:paraId="1DAFCBFF" w14:textId="77777777" w:rsidR="00D854F4" w:rsidRPr="00B12EAD" w:rsidRDefault="00D854F4" w:rsidP="00D854F4">
      <w:pPr>
        <w:numPr>
          <w:ilvl w:val="0"/>
          <w:numId w:val="38"/>
        </w:numPr>
        <w:tabs>
          <w:tab w:val="clear" w:pos="126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синергетика </w:t>
      </w:r>
    </w:p>
    <w:p w14:paraId="7C31BD44" w14:textId="77777777" w:rsidR="00D854F4" w:rsidRPr="00B12EAD" w:rsidRDefault="00D854F4" w:rsidP="00D854F4">
      <w:pPr>
        <w:numPr>
          <w:ilvl w:val="0"/>
          <w:numId w:val="38"/>
        </w:numPr>
        <w:tabs>
          <w:tab w:val="clear" w:pos="126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эстетика </w:t>
      </w:r>
    </w:p>
    <w:p w14:paraId="1B36CC6C" w14:textId="77777777" w:rsidR="00D854F4" w:rsidRPr="00B12EAD" w:rsidRDefault="00D854F4" w:rsidP="00D854F4">
      <w:pPr>
        <w:numPr>
          <w:ilvl w:val="0"/>
          <w:numId w:val="38"/>
        </w:numPr>
        <w:tabs>
          <w:tab w:val="clear" w:pos="126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кибернетика </w:t>
      </w:r>
    </w:p>
    <w:p w14:paraId="204D024F" w14:textId="77777777" w:rsidR="00D854F4" w:rsidRPr="00B12EAD" w:rsidRDefault="00D854F4" w:rsidP="00D854F4">
      <w:pPr>
        <w:numPr>
          <w:ilvl w:val="0"/>
          <w:numId w:val="38"/>
        </w:numPr>
        <w:tabs>
          <w:tab w:val="clear" w:pos="126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диалектика</w:t>
      </w:r>
    </w:p>
    <w:p w14:paraId="455E5795" w14:textId="77777777" w:rsidR="00D854F4" w:rsidRPr="00B12EAD" w:rsidRDefault="00D854F4" w:rsidP="00D854F4">
      <w:pPr>
        <w:tabs>
          <w:tab w:val="num" w:pos="-142"/>
        </w:tabs>
        <w:rPr>
          <w:sz w:val="28"/>
          <w:szCs w:val="28"/>
        </w:rPr>
      </w:pPr>
      <w:r w:rsidRPr="00B12EAD">
        <w:rPr>
          <w:sz w:val="28"/>
          <w:szCs w:val="28"/>
        </w:rPr>
        <w:t xml:space="preserve">5. Какие из перечисленных законов являются законами диалектики? </w:t>
      </w:r>
    </w:p>
    <w:p w14:paraId="4F52C286" w14:textId="77777777" w:rsidR="00D854F4" w:rsidRPr="00B12EAD" w:rsidRDefault="00D854F4" w:rsidP="00D854F4">
      <w:pPr>
        <w:numPr>
          <w:ilvl w:val="0"/>
          <w:numId w:val="3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закон отрицания отрицания; </w:t>
      </w:r>
    </w:p>
    <w:p w14:paraId="34FD6EE3" w14:textId="77777777" w:rsidR="00D854F4" w:rsidRPr="00B12EAD" w:rsidRDefault="00D854F4" w:rsidP="00D854F4">
      <w:pPr>
        <w:numPr>
          <w:ilvl w:val="0"/>
          <w:numId w:val="3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закон сохранения массы; </w:t>
      </w:r>
    </w:p>
    <w:p w14:paraId="7993DCFE" w14:textId="77777777" w:rsidR="00D854F4" w:rsidRPr="00B12EAD" w:rsidRDefault="00D854F4" w:rsidP="00D854F4">
      <w:pPr>
        <w:numPr>
          <w:ilvl w:val="0"/>
          <w:numId w:val="3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закон количественных и качественных изменений; </w:t>
      </w:r>
    </w:p>
    <w:p w14:paraId="3891F702" w14:textId="77777777" w:rsidR="00D854F4" w:rsidRPr="00B12EAD" w:rsidRDefault="00D854F4" w:rsidP="00D854F4">
      <w:pPr>
        <w:numPr>
          <w:ilvl w:val="0"/>
          <w:numId w:val="3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закон исключенного третьего.</w:t>
      </w:r>
    </w:p>
    <w:p w14:paraId="52BDCF95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Темы 13. Проблема познания в истории мировой философии. Проблемы научного познания (УК-1, УК-5)</w:t>
      </w:r>
    </w:p>
    <w:p w14:paraId="56D16862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1. Теория познания иначе называется:</w:t>
      </w:r>
    </w:p>
    <w:p w14:paraId="3A9E6EF7" w14:textId="77777777" w:rsidR="00D854F4" w:rsidRPr="00B12EAD" w:rsidRDefault="00D854F4" w:rsidP="00D854F4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гносеология или эпистемология;</w:t>
      </w:r>
    </w:p>
    <w:p w14:paraId="6B13BAC4" w14:textId="77777777" w:rsidR="00D854F4" w:rsidRPr="00B12EAD" w:rsidRDefault="00D854F4" w:rsidP="00D854F4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онтология;</w:t>
      </w:r>
    </w:p>
    <w:p w14:paraId="6EF0E484" w14:textId="77777777" w:rsidR="00D854F4" w:rsidRPr="00B12EAD" w:rsidRDefault="00D854F4" w:rsidP="00D854F4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аксиология;</w:t>
      </w:r>
    </w:p>
    <w:p w14:paraId="2A7B8AC6" w14:textId="77777777" w:rsidR="00D854F4" w:rsidRPr="00B12EAD" w:rsidRDefault="00D854F4" w:rsidP="00D854F4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праксиология.</w:t>
      </w:r>
    </w:p>
    <w:p w14:paraId="60879A48" w14:textId="77777777" w:rsidR="00D854F4" w:rsidRPr="00B12EAD" w:rsidRDefault="00D854F4" w:rsidP="00D854F4">
      <w:pPr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5220"/>
      </w:tblGrid>
      <w:tr w:rsidR="00D854F4" w:rsidRPr="00B12EAD" w14:paraId="659C05F3" w14:textId="77777777" w:rsidTr="00A16098">
        <w:trPr>
          <w:trHeight w:val="360"/>
        </w:trPr>
        <w:tc>
          <w:tcPr>
            <w:tcW w:w="4320" w:type="dxa"/>
          </w:tcPr>
          <w:p w14:paraId="4D369984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ИМЕНА ФИЛОСОФОВ</w:t>
            </w:r>
          </w:p>
        </w:tc>
        <w:tc>
          <w:tcPr>
            <w:tcW w:w="5220" w:type="dxa"/>
          </w:tcPr>
          <w:p w14:paraId="42AC433B" w14:textId="77777777" w:rsidR="00D854F4" w:rsidRPr="00B12EAD" w:rsidRDefault="00D854F4" w:rsidP="00A16098">
            <w:pPr>
              <w:tabs>
                <w:tab w:val="left" w:pos="1120"/>
              </w:tabs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ab/>
              <w:t>КОНЦЕПЦИИ</w:t>
            </w:r>
          </w:p>
        </w:tc>
      </w:tr>
      <w:tr w:rsidR="00D854F4" w:rsidRPr="00B12EAD" w14:paraId="6C245EAE" w14:textId="77777777" w:rsidTr="00A16098">
        <w:trPr>
          <w:trHeight w:val="360"/>
        </w:trPr>
        <w:tc>
          <w:tcPr>
            <w:tcW w:w="4320" w:type="dxa"/>
          </w:tcPr>
          <w:p w14:paraId="2D9D1B1D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1. Аристотель, Декарт</w:t>
            </w:r>
          </w:p>
        </w:tc>
        <w:tc>
          <w:tcPr>
            <w:tcW w:w="5220" w:type="dxa"/>
          </w:tcPr>
          <w:p w14:paraId="7F25E738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А) Корреспондентская теория истины</w:t>
            </w:r>
          </w:p>
        </w:tc>
      </w:tr>
      <w:tr w:rsidR="00D854F4" w:rsidRPr="00B12EAD" w14:paraId="79ECBC0D" w14:textId="77777777" w:rsidTr="00A16098">
        <w:trPr>
          <w:trHeight w:val="360"/>
        </w:trPr>
        <w:tc>
          <w:tcPr>
            <w:tcW w:w="4320" w:type="dxa"/>
          </w:tcPr>
          <w:p w14:paraId="4A51257B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lastRenderedPageBreak/>
              <w:t>2. Сигер Брабантский, Боэций Дакийский</w:t>
            </w:r>
          </w:p>
        </w:tc>
        <w:tc>
          <w:tcPr>
            <w:tcW w:w="5220" w:type="dxa"/>
          </w:tcPr>
          <w:p w14:paraId="2617CBA8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Б) Прагматическая теория истины</w:t>
            </w:r>
          </w:p>
        </w:tc>
      </w:tr>
      <w:tr w:rsidR="00D854F4" w:rsidRPr="00B12EAD" w14:paraId="0D262644" w14:textId="77777777" w:rsidTr="00A16098">
        <w:trPr>
          <w:trHeight w:val="280"/>
        </w:trPr>
        <w:tc>
          <w:tcPr>
            <w:tcW w:w="4320" w:type="dxa"/>
          </w:tcPr>
          <w:p w14:paraId="09F73EA1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 xml:space="preserve">3. У. Джемс, Д. Дьюи </w:t>
            </w:r>
          </w:p>
        </w:tc>
        <w:tc>
          <w:tcPr>
            <w:tcW w:w="5220" w:type="dxa"/>
          </w:tcPr>
          <w:p w14:paraId="6D2A5C5C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В) Доктрина «двух истин» (двойственности истины)</w:t>
            </w:r>
          </w:p>
        </w:tc>
      </w:tr>
    </w:tbl>
    <w:p w14:paraId="0B96C776" w14:textId="77777777" w:rsidR="00D854F4" w:rsidRPr="00B12EAD" w:rsidRDefault="00D854F4" w:rsidP="00D854F4">
      <w:pPr>
        <w:jc w:val="center"/>
        <w:rPr>
          <w:color w:val="auto"/>
          <w:sz w:val="28"/>
          <w:szCs w:val="28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8"/>
        <w:gridCol w:w="3285"/>
        <w:gridCol w:w="3283"/>
      </w:tblGrid>
      <w:tr w:rsidR="00D854F4" w:rsidRPr="00B12EAD" w14:paraId="3F3B350C" w14:textId="77777777" w:rsidTr="00A16098">
        <w:trPr>
          <w:trHeight w:val="285"/>
        </w:trPr>
        <w:tc>
          <w:tcPr>
            <w:tcW w:w="1567" w:type="pct"/>
          </w:tcPr>
          <w:p w14:paraId="326EBBA8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717" w:type="pct"/>
          </w:tcPr>
          <w:p w14:paraId="5D21E1F0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716" w:type="pct"/>
          </w:tcPr>
          <w:p w14:paraId="77E5A015" w14:textId="77777777" w:rsidR="00D854F4" w:rsidRPr="00B12EAD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B12EAD">
              <w:rPr>
                <w:color w:val="auto"/>
                <w:sz w:val="28"/>
                <w:szCs w:val="28"/>
              </w:rPr>
              <w:t>3</w:t>
            </w:r>
          </w:p>
        </w:tc>
      </w:tr>
      <w:tr w:rsidR="00D854F4" w:rsidRPr="00B12EAD" w14:paraId="6C80E224" w14:textId="77777777" w:rsidTr="00A16098">
        <w:trPr>
          <w:trHeight w:val="255"/>
        </w:trPr>
        <w:tc>
          <w:tcPr>
            <w:tcW w:w="1567" w:type="pct"/>
          </w:tcPr>
          <w:p w14:paraId="5D6EEB18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17" w:type="pct"/>
          </w:tcPr>
          <w:p w14:paraId="033DDA7A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16" w:type="pct"/>
          </w:tcPr>
          <w:p w14:paraId="76F33D3A" w14:textId="77777777" w:rsidR="00D854F4" w:rsidRPr="00B12EAD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27706A9A" w14:textId="77777777" w:rsidR="00D854F4" w:rsidRPr="00B12EAD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3. Заблуждение – это:</w:t>
      </w:r>
    </w:p>
    <w:p w14:paraId="1EB66299" w14:textId="77777777" w:rsidR="00D854F4" w:rsidRPr="00B12EAD" w:rsidRDefault="00D854F4" w:rsidP="00D854F4">
      <w:pPr>
        <w:pStyle w:val="HTML"/>
        <w:numPr>
          <w:ilvl w:val="0"/>
          <w:numId w:val="51"/>
        </w:numPr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содержание сознания, не соответствующее реальности, но принимаемое за истинное</w:t>
      </w:r>
    </w:p>
    <w:p w14:paraId="55F15A74" w14:textId="77777777" w:rsidR="00D854F4" w:rsidRPr="00B12EAD" w:rsidRDefault="00D854F4" w:rsidP="00D854F4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намеренное искажение реального положения дел</w:t>
      </w:r>
    </w:p>
    <w:p w14:paraId="2727E9EF" w14:textId="77777777" w:rsidR="00D854F4" w:rsidRPr="00B12EAD" w:rsidRDefault="00D854F4" w:rsidP="00D854F4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знание в виде ощущений</w:t>
      </w:r>
    </w:p>
    <w:p w14:paraId="41464ED7" w14:textId="77777777" w:rsidR="00D854F4" w:rsidRPr="00B12EAD" w:rsidRDefault="00D854F4" w:rsidP="00D854F4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образ предмета, который когда-то воздействовал на органы чувств</w:t>
      </w:r>
    </w:p>
    <w:p w14:paraId="414B5FDA" w14:textId="77777777" w:rsidR="00D854F4" w:rsidRPr="00B12EAD" w:rsidRDefault="00D854F4" w:rsidP="00D854F4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4. Критерием истины является:</w:t>
      </w:r>
    </w:p>
    <w:p w14:paraId="03A90E8F" w14:textId="77777777" w:rsidR="00D854F4" w:rsidRPr="00B12EAD" w:rsidRDefault="00D854F4" w:rsidP="00D854F4">
      <w:pPr>
        <w:pStyle w:val="HTML"/>
        <w:numPr>
          <w:ilvl w:val="0"/>
          <w:numId w:val="3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суждение</w:t>
      </w:r>
    </w:p>
    <w:p w14:paraId="07A027B2" w14:textId="77777777" w:rsidR="00D854F4" w:rsidRPr="00B12EAD" w:rsidRDefault="00D854F4" w:rsidP="00D854F4">
      <w:pPr>
        <w:pStyle w:val="HTML"/>
        <w:numPr>
          <w:ilvl w:val="0"/>
          <w:numId w:val="3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опыт</w:t>
      </w:r>
    </w:p>
    <w:p w14:paraId="261F7D6E" w14:textId="77777777" w:rsidR="00D854F4" w:rsidRPr="00B12EAD" w:rsidRDefault="00D854F4" w:rsidP="00D854F4">
      <w:pPr>
        <w:pStyle w:val="HTML"/>
        <w:numPr>
          <w:ilvl w:val="0"/>
          <w:numId w:val="3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практика</w:t>
      </w:r>
    </w:p>
    <w:p w14:paraId="211BAD6B" w14:textId="77777777" w:rsidR="00D854F4" w:rsidRPr="00B12EAD" w:rsidRDefault="00D854F4" w:rsidP="00D854F4">
      <w:pPr>
        <w:pStyle w:val="HTML"/>
        <w:numPr>
          <w:ilvl w:val="0"/>
          <w:numId w:val="3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Абсолютная идея</w:t>
      </w:r>
    </w:p>
    <w:p w14:paraId="3DD8AE26" w14:textId="77777777" w:rsidR="00D854F4" w:rsidRPr="00B12EAD" w:rsidRDefault="00D854F4" w:rsidP="00D854F4">
      <w:pPr>
        <w:tabs>
          <w:tab w:val="num" w:pos="-142"/>
        </w:tabs>
        <w:rPr>
          <w:sz w:val="28"/>
          <w:szCs w:val="28"/>
        </w:rPr>
      </w:pPr>
      <w:r w:rsidRPr="00B12EAD">
        <w:rPr>
          <w:sz w:val="28"/>
          <w:szCs w:val="28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14:paraId="3C9DBE33" w14:textId="77777777" w:rsidR="00D854F4" w:rsidRPr="00B12EAD" w:rsidRDefault="00D854F4" w:rsidP="00D854F4">
      <w:pPr>
        <w:numPr>
          <w:ilvl w:val="1"/>
          <w:numId w:val="40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гипотезы </w:t>
      </w:r>
    </w:p>
    <w:p w14:paraId="0A966E91" w14:textId="77777777" w:rsidR="00D854F4" w:rsidRPr="00B12EAD" w:rsidRDefault="00D854F4" w:rsidP="00D854F4">
      <w:pPr>
        <w:pStyle w:val="5"/>
        <w:numPr>
          <w:ilvl w:val="1"/>
          <w:numId w:val="40"/>
        </w:numPr>
        <w:tabs>
          <w:tab w:val="num" w:pos="-142"/>
        </w:tabs>
        <w:spacing w:before="0" w:after="0"/>
        <w:ind w:left="0"/>
        <w:rPr>
          <w:b w:val="0"/>
          <w:i w:val="0"/>
          <w:color w:val="auto"/>
          <w:sz w:val="28"/>
          <w:szCs w:val="28"/>
        </w:rPr>
      </w:pPr>
      <w:r w:rsidRPr="00B12EAD">
        <w:rPr>
          <w:b w:val="0"/>
          <w:i w:val="0"/>
          <w:color w:val="auto"/>
          <w:sz w:val="28"/>
          <w:szCs w:val="28"/>
        </w:rPr>
        <w:t xml:space="preserve">проблема </w:t>
      </w:r>
    </w:p>
    <w:p w14:paraId="481C6174" w14:textId="77777777" w:rsidR="00D854F4" w:rsidRPr="00B12EAD" w:rsidRDefault="00D854F4" w:rsidP="00D854F4">
      <w:pPr>
        <w:numPr>
          <w:ilvl w:val="1"/>
          <w:numId w:val="40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факты </w:t>
      </w:r>
    </w:p>
    <w:p w14:paraId="03D38280" w14:textId="77777777" w:rsidR="00D854F4" w:rsidRPr="00B12EAD" w:rsidRDefault="00D854F4" w:rsidP="00D854F4">
      <w:pPr>
        <w:pStyle w:val="HTML"/>
        <w:numPr>
          <w:ilvl w:val="1"/>
          <w:numId w:val="40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теория</w:t>
      </w:r>
    </w:p>
    <w:p w14:paraId="6442166E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Проблемы социальной философии</w:t>
      </w:r>
      <w:r w:rsidRPr="00B12EAD">
        <w:rPr>
          <w:b/>
          <w:sz w:val="28"/>
          <w:szCs w:val="28"/>
          <w:shd w:val="clear" w:color="auto" w:fill="FFFFFF"/>
        </w:rPr>
        <w:t xml:space="preserve"> (УК-1;УК-5)</w:t>
      </w:r>
    </w:p>
    <w:p w14:paraId="56636110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1. Какое определение общества является некорректным?</w:t>
      </w:r>
    </w:p>
    <w:p w14:paraId="3D8F7A41" w14:textId="77777777" w:rsidR="00D854F4" w:rsidRPr="00B12EAD" w:rsidRDefault="00D854F4" w:rsidP="00D854F4">
      <w:pPr>
        <w:numPr>
          <w:ilvl w:val="0"/>
          <w:numId w:val="78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все человечество в его истории и перспективе – ныне живущие, прошлые и будущие поколения</w:t>
      </w:r>
    </w:p>
    <w:p w14:paraId="4451E87A" w14:textId="77777777" w:rsidR="00D854F4" w:rsidRPr="00B12EAD" w:rsidRDefault="00D854F4" w:rsidP="00D854F4">
      <w:pPr>
        <w:numPr>
          <w:ilvl w:val="0"/>
          <w:numId w:val="78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14:paraId="15507A7F" w14:textId="77777777" w:rsidR="00D854F4" w:rsidRPr="00B12EAD" w:rsidRDefault="00D854F4" w:rsidP="00D854F4">
      <w:pPr>
        <w:numPr>
          <w:ilvl w:val="0"/>
          <w:numId w:val="78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исторически развивающаяся внутри себя расчлененная целостная система</w:t>
      </w:r>
    </w:p>
    <w:p w14:paraId="4B781C5F" w14:textId="77777777" w:rsidR="00D854F4" w:rsidRPr="00B12EAD" w:rsidRDefault="00D854F4" w:rsidP="00D854F4">
      <w:pPr>
        <w:numPr>
          <w:ilvl w:val="0"/>
          <w:numId w:val="78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определенное количество отдельных лиц, живущих на данной территории</w:t>
      </w:r>
    </w:p>
    <w:p w14:paraId="59E5583B" w14:textId="77777777" w:rsidR="00D854F4" w:rsidRPr="00B12EAD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2. В политическую сферу общества включаются:</w:t>
      </w:r>
    </w:p>
    <w:p w14:paraId="4E76A29A" w14:textId="77777777" w:rsidR="00D854F4" w:rsidRPr="00B12EAD" w:rsidRDefault="00D854F4" w:rsidP="00D854F4">
      <w:pPr>
        <w:numPr>
          <w:ilvl w:val="0"/>
          <w:numId w:val="79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государственный аппарат, политические партии и движения, некоторые общественные организации</w:t>
      </w:r>
    </w:p>
    <w:p w14:paraId="3848DF9D" w14:textId="77777777" w:rsidR="00D854F4" w:rsidRPr="00B12EAD" w:rsidRDefault="00D854F4" w:rsidP="00D854F4">
      <w:pPr>
        <w:numPr>
          <w:ilvl w:val="0"/>
          <w:numId w:val="79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отношения товарного обмена, социально-экономические механизмы взаимодействия продавца и покупателя</w:t>
      </w:r>
    </w:p>
    <w:p w14:paraId="5EB75290" w14:textId="77777777" w:rsidR="00D854F4" w:rsidRPr="00B12EAD" w:rsidRDefault="00D854F4" w:rsidP="00D854F4">
      <w:pPr>
        <w:numPr>
          <w:ilvl w:val="0"/>
          <w:numId w:val="79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права каждого человека владеть, пользоваться и распоряжаться благами, законно им приобретенными</w:t>
      </w:r>
    </w:p>
    <w:p w14:paraId="39E757EC" w14:textId="77777777" w:rsidR="00D854F4" w:rsidRPr="00B12EAD" w:rsidRDefault="00D854F4" w:rsidP="00D854F4">
      <w:pPr>
        <w:numPr>
          <w:ilvl w:val="0"/>
          <w:numId w:val="79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формы собственности и управленческие отношения между людьми, складывающиеся в процессе производства.</w:t>
      </w:r>
    </w:p>
    <w:p w14:paraId="7B24CB01" w14:textId="77777777" w:rsidR="00D854F4" w:rsidRPr="00B12EAD" w:rsidRDefault="00D854F4" w:rsidP="00D854F4">
      <w:p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3. К какому периоду относится идея космоса и логоса, неизмеримого превосходства природы над человеком:</w:t>
      </w:r>
    </w:p>
    <w:p w14:paraId="4D8CD023" w14:textId="77777777" w:rsidR="00D854F4" w:rsidRPr="00B12EAD" w:rsidRDefault="00D854F4" w:rsidP="00D854F4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Античность</w:t>
      </w:r>
    </w:p>
    <w:p w14:paraId="2E19A269" w14:textId="77777777" w:rsidR="00D854F4" w:rsidRPr="00B12EAD" w:rsidRDefault="00D854F4" w:rsidP="00D854F4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Новейшее время</w:t>
      </w:r>
    </w:p>
    <w:p w14:paraId="28786BDD" w14:textId="77777777" w:rsidR="00D854F4" w:rsidRPr="00B12EAD" w:rsidRDefault="00D854F4" w:rsidP="00D854F4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lastRenderedPageBreak/>
        <w:t>Новое время</w:t>
      </w:r>
    </w:p>
    <w:p w14:paraId="2ECECF55" w14:textId="77777777" w:rsidR="00D854F4" w:rsidRPr="00B12EAD" w:rsidRDefault="00D854F4" w:rsidP="00D854F4">
      <w:pPr>
        <w:numPr>
          <w:ilvl w:val="0"/>
          <w:numId w:val="4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Возрождение</w:t>
      </w:r>
    </w:p>
    <w:p w14:paraId="4EF4C5BF" w14:textId="77777777" w:rsidR="00D854F4" w:rsidRPr="00B12EAD" w:rsidRDefault="00D854F4" w:rsidP="00D854F4">
      <w:pPr>
        <w:tabs>
          <w:tab w:val="num" w:pos="-142"/>
        </w:tabs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4. Покорение природы человеком – центральная идея философии:</w:t>
      </w:r>
    </w:p>
    <w:p w14:paraId="1F53105F" w14:textId="77777777" w:rsidR="00D854F4" w:rsidRPr="00B12EAD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Нового времени </w:t>
      </w:r>
      <w:r w:rsidRPr="00B12EAD">
        <w:rPr>
          <w:color w:val="auto"/>
          <w:sz w:val="28"/>
          <w:szCs w:val="28"/>
          <w:lang w:val="en-US"/>
        </w:rPr>
        <w:t>XVII</w:t>
      </w:r>
      <w:r w:rsidRPr="00B12EAD">
        <w:rPr>
          <w:color w:val="auto"/>
          <w:sz w:val="28"/>
          <w:szCs w:val="28"/>
        </w:rPr>
        <w:t xml:space="preserve"> в.</w:t>
      </w:r>
    </w:p>
    <w:p w14:paraId="50A7DA23" w14:textId="77777777" w:rsidR="00D854F4" w:rsidRPr="00B12EAD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Просвещения</w:t>
      </w:r>
    </w:p>
    <w:p w14:paraId="52685172" w14:textId="77777777" w:rsidR="00D854F4" w:rsidRPr="00B12EAD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Возрождения</w:t>
      </w:r>
    </w:p>
    <w:p w14:paraId="07096F5D" w14:textId="77777777" w:rsidR="00D854F4" w:rsidRPr="00B12EAD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Средневековья</w:t>
      </w:r>
    </w:p>
    <w:p w14:paraId="1001FA4F" w14:textId="77777777" w:rsidR="00D854F4" w:rsidRPr="00B12EAD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Античности</w:t>
      </w:r>
    </w:p>
    <w:p w14:paraId="36EC7307" w14:textId="77777777" w:rsidR="00D854F4" w:rsidRPr="00B12EAD" w:rsidRDefault="00D854F4" w:rsidP="00D854F4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5. В условиях глобального экологического кризиса человечество способно </w:t>
      </w:r>
      <w:r w:rsidRPr="00B12EAD">
        <w:rPr>
          <w:color w:val="auto"/>
          <w:spacing w:val="-4"/>
          <w:sz w:val="28"/>
          <w:szCs w:val="28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14:paraId="2805B494" w14:textId="77777777" w:rsidR="00D854F4" w:rsidRPr="00B12EAD" w:rsidRDefault="00D854F4" w:rsidP="00D854F4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принцип эволюции</w:t>
      </w:r>
    </w:p>
    <w:p w14:paraId="7DED4DDB" w14:textId="77777777" w:rsidR="00D854F4" w:rsidRPr="00B12EAD" w:rsidRDefault="00D854F4" w:rsidP="00D854F4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принцип коэволюции</w:t>
      </w:r>
    </w:p>
    <w:p w14:paraId="13D0BE53" w14:textId="77777777" w:rsidR="00D854F4" w:rsidRPr="00B12EAD" w:rsidRDefault="00D854F4" w:rsidP="00D854F4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принцип относительности</w:t>
      </w:r>
    </w:p>
    <w:p w14:paraId="4A22420E" w14:textId="77777777" w:rsidR="00D854F4" w:rsidRPr="00B12EAD" w:rsidRDefault="00D854F4" w:rsidP="00D854F4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принцип разделения властей</w:t>
      </w:r>
    </w:p>
    <w:p w14:paraId="1F4CED01" w14:textId="77777777" w:rsidR="00D854F4" w:rsidRPr="00B12EAD" w:rsidRDefault="00D854F4" w:rsidP="00D854F4">
      <w:pPr>
        <w:jc w:val="both"/>
        <w:rPr>
          <w:sz w:val="28"/>
          <w:szCs w:val="28"/>
        </w:rPr>
      </w:pPr>
      <w:r w:rsidRPr="00B12EAD">
        <w:rPr>
          <w:sz w:val="28"/>
          <w:szCs w:val="28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14:paraId="652CF1A3" w14:textId="77777777" w:rsidR="00D854F4" w:rsidRPr="00B12EAD" w:rsidRDefault="00D854F4" w:rsidP="00D854F4">
      <w:pPr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1. Человек и природа как единое, гармонически взаимосвязанное целое рассматривались в эпоху:</w:t>
      </w:r>
    </w:p>
    <w:p w14:paraId="083EF5DA" w14:textId="77777777" w:rsidR="00D854F4" w:rsidRPr="00B12EAD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Античности</w:t>
      </w:r>
    </w:p>
    <w:p w14:paraId="726A546E" w14:textId="77777777" w:rsidR="00D854F4" w:rsidRPr="00B12EAD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Ренессанса</w:t>
      </w:r>
    </w:p>
    <w:p w14:paraId="7435EE8D" w14:textId="77777777" w:rsidR="00D854F4" w:rsidRPr="00B12EAD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Нового времени</w:t>
      </w:r>
    </w:p>
    <w:p w14:paraId="540D9B52" w14:textId="77777777" w:rsidR="00D854F4" w:rsidRPr="00B12EAD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Просвещения</w:t>
      </w:r>
    </w:p>
    <w:p w14:paraId="290C7B9F" w14:textId="77777777" w:rsidR="00D854F4" w:rsidRPr="00B12EAD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Средневековья</w:t>
      </w:r>
    </w:p>
    <w:p w14:paraId="5EEF4CA4" w14:textId="77777777" w:rsidR="00D854F4" w:rsidRPr="00B12EAD" w:rsidRDefault="00D854F4" w:rsidP="00D854F4">
      <w:pPr>
        <w:tabs>
          <w:tab w:val="num" w:pos="-142"/>
        </w:tabs>
        <w:jc w:val="both"/>
        <w:rPr>
          <w:color w:val="auto"/>
          <w:spacing w:val="-4"/>
          <w:sz w:val="28"/>
          <w:szCs w:val="28"/>
        </w:rPr>
      </w:pPr>
      <w:r w:rsidRPr="00B12EAD">
        <w:rPr>
          <w:color w:val="auto"/>
          <w:spacing w:val="-4"/>
          <w:sz w:val="28"/>
          <w:szCs w:val="28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14:paraId="1D5C0D2A" w14:textId="77777777" w:rsidR="00D854F4" w:rsidRPr="00B12EAD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экзистенциализма</w:t>
      </w:r>
    </w:p>
    <w:p w14:paraId="6F71D913" w14:textId="77777777" w:rsidR="00D854F4" w:rsidRPr="00B12EAD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неопозитивизма</w:t>
      </w:r>
    </w:p>
    <w:p w14:paraId="7DA19F6A" w14:textId="77777777" w:rsidR="00D854F4" w:rsidRPr="00B12EAD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неотомизма</w:t>
      </w:r>
    </w:p>
    <w:p w14:paraId="3C6DACE7" w14:textId="77777777" w:rsidR="00D854F4" w:rsidRPr="00B12EAD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неофрейдизма</w:t>
      </w:r>
    </w:p>
    <w:p w14:paraId="568EFC73" w14:textId="77777777" w:rsidR="00D854F4" w:rsidRPr="00B12EAD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персонализма</w:t>
      </w:r>
    </w:p>
    <w:p w14:paraId="46779C26" w14:textId="77777777" w:rsidR="00D854F4" w:rsidRPr="00B12EAD" w:rsidRDefault="00D854F4" w:rsidP="00D854F4">
      <w:pPr>
        <w:tabs>
          <w:tab w:val="num" w:pos="-142"/>
        </w:tabs>
        <w:rPr>
          <w:sz w:val="28"/>
          <w:szCs w:val="28"/>
        </w:rPr>
      </w:pPr>
      <w:r w:rsidRPr="00B12EAD">
        <w:rPr>
          <w:sz w:val="28"/>
          <w:szCs w:val="28"/>
        </w:rPr>
        <w:t xml:space="preserve">3. К биологизаторским концепциям сущности человека относится: </w:t>
      </w:r>
    </w:p>
    <w:p w14:paraId="75AE2582" w14:textId="77777777" w:rsidR="00D854F4" w:rsidRPr="00B12EAD" w:rsidRDefault="00D854F4" w:rsidP="00D854F4">
      <w:pPr>
        <w:pStyle w:val="HTML"/>
        <w:numPr>
          <w:ilvl w:val="0"/>
          <w:numId w:val="31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феноменология</w:t>
      </w:r>
    </w:p>
    <w:p w14:paraId="34E1E5E9" w14:textId="77777777" w:rsidR="00D854F4" w:rsidRPr="00B12EAD" w:rsidRDefault="00D854F4" w:rsidP="00D854F4">
      <w:pPr>
        <w:pStyle w:val="HTML"/>
        <w:numPr>
          <w:ilvl w:val="0"/>
          <w:numId w:val="31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социал-дарвинизм</w:t>
      </w:r>
    </w:p>
    <w:p w14:paraId="593DF4E2" w14:textId="77777777" w:rsidR="00D854F4" w:rsidRPr="00B12EAD" w:rsidRDefault="00D854F4" w:rsidP="00D854F4">
      <w:pPr>
        <w:pStyle w:val="HTML"/>
        <w:numPr>
          <w:ilvl w:val="0"/>
          <w:numId w:val="31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марксизм</w:t>
      </w:r>
    </w:p>
    <w:p w14:paraId="38E868C1" w14:textId="77777777" w:rsidR="00D854F4" w:rsidRPr="00B12EAD" w:rsidRDefault="00D854F4" w:rsidP="00D854F4">
      <w:pPr>
        <w:pStyle w:val="HTML"/>
        <w:numPr>
          <w:ilvl w:val="0"/>
          <w:numId w:val="31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экзистенциализм</w:t>
      </w:r>
    </w:p>
    <w:p w14:paraId="4707881C" w14:textId="77777777" w:rsidR="00D854F4" w:rsidRPr="00B12EAD" w:rsidRDefault="00D854F4" w:rsidP="00D854F4">
      <w:pPr>
        <w:tabs>
          <w:tab w:val="num" w:pos="-142"/>
        </w:tabs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14:paraId="06FD6567" w14:textId="77777777" w:rsidR="00D854F4" w:rsidRPr="00B12EAD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эпохи Просвещения</w:t>
      </w:r>
    </w:p>
    <w:p w14:paraId="4227E1FB" w14:textId="77777777" w:rsidR="00D854F4" w:rsidRPr="00B12EAD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Средневековья</w:t>
      </w:r>
    </w:p>
    <w:p w14:paraId="0F15318E" w14:textId="77777777" w:rsidR="00D854F4" w:rsidRPr="00B12EAD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Античности</w:t>
      </w:r>
    </w:p>
    <w:p w14:paraId="3B1AC01F" w14:textId="77777777" w:rsidR="00D854F4" w:rsidRPr="00B12EAD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Ренессанса</w:t>
      </w:r>
    </w:p>
    <w:p w14:paraId="0C492D32" w14:textId="77777777" w:rsidR="00D854F4" w:rsidRPr="00B12EAD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постмодерна</w:t>
      </w:r>
    </w:p>
    <w:p w14:paraId="6E579906" w14:textId="77777777" w:rsidR="00D854F4" w:rsidRPr="00B12EAD" w:rsidRDefault="00D854F4" w:rsidP="00D854F4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5. Что означает понятие «антропогенез»? </w:t>
      </w:r>
    </w:p>
    <w:p w14:paraId="31966E6C" w14:textId="77777777" w:rsidR="00D854F4" w:rsidRPr="00B12EAD" w:rsidRDefault="00D854F4" w:rsidP="00D854F4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раздел философии о человеке; </w:t>
      </w:r>
    </w:p>
    <w:p w14:paraId="7316E6CB" w14:textId="77777777" w:rsidR="00D854F4" w:rsidRPr="00B12EAD" w:rsidRDefault="00D854F4" w:rsidP="00D854F4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lastRenderedPageBreak/>
        <w:t xml:space="preserve">процесс возникновения и становления человека; </w:t>
      </w:r>
    </w:p>
    <w:p w14:paraId="50A0F77A" w14:textId="77777777" w:rsidR="00D854F4" w:rsidRPr="00B12EAD" w:rsidRDefault="00D854F4" w:rsidP="00D854F4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совокупность генетических признаков человека; </w:t>
      </w:r>
    </w:p>
    <w:p w14:paraId="4A42D55E" w14:textId="77777777" w:rsidR="00D854F4" w:rsidRPr="00B12EAD" w:rsidRDefault="00D854F4" w:rsidP="00D854F4">
      <w:pPr>
        <w:numPr>
          <w:ilvl w:val="0"/>
          <w:numId w:val="42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соответствие термину «человеческий ген».</w:t>
      </w:r>
    </w:p>
    <w:p w14:paraId="01004D05" w14:textId="77777777" w:rsidR="00D854F4" w:rsidRPr="00B12EAD" w:rsidRDefault="00D854F4" w:rsidP="00D854F4">
      <w:pPr>
        <w:tabs>
          <w:tab w:val="left" w:pos="916"/>
        </w:tabs>
        <w:rPr>
          <w:color w:val="auto"/>
          <w:sz w:val="28"/>
          <w:szCs w:val="28"/>
        </w:rPr>
      </w:pPr>
    </w:p>
    <w:p w14:paraId="03977271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14:paraId="640E0050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</w:p>
    <w:p w14:paraId="082EE94C" w14:textId="77777777" w:rsidR="00D854F4" w:rsidRPr="00B12EAD" w:rsidRDefault="00D854F4" w:rsidP="00D854F4">
      <w:pPr>
        <w:rPr>
          <w:sz w:val="28"/>
          <w:szCs w:val="28"/>
        </w:rPr>
      </w:pPr>
      <w:r w:rsidRPr="00B12EAD">
        <w:rPr>
          <w:sz w:val="28"/>
          <w:szCs w:val="28"/>
        </w:rPr>
        <w:t xml:space="preserve">1. Отметьте высказывание о культуре, с которым нельзя согласиться: </w:t>
      </w:r>
    </w:p>
    <w:p w14:paraId="0AB8AFE0" w14:textId="77777777" w:rsidR="00D854F4" w:rsidRPr="00B12EAD" w:rsidRDefault="00D854F4" w:rsidP="00D854F4">
      <w:pPr>
        <w:numPr>
          <w:ilvl w:val="0"/>
          <w:numId w:val="30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Культура наследуется биологически</w:t>
      </w:r>
    </w:p>
    <w:p w14:paraId="6A3FDEBE" w14:textId="77777777" w:rsidR="00D854F4" w:rsidRPr="00B12EAD" w:rsidRDefault="00D854F4" w:rsidP="00D854F4">
      <w:pPr>
        <w:numPr>
          <w:ilvl w:val="0"/>
          <w:numId w:val="30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Бескультурных народов не бывает</w:t>
      </w:r>
    </w:p>
    <w:p w14:paraId="2F510BF8" w14:textId="77777777" w:rsidR="00D854F4" w:rsidRPr="00B12EAD" w:rsidRDefault="00D854F4" w:rsidP="00D854F4">
      <w:pPr>
        <w:numPr>
          <w:ilvl w:val="0"/>
          <w:numId w:val="30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Выражение «малокультурные народы» бескультурно</w:t>
      </w:r>
    </w:p>
    <w:p w14:paraId="534506FA" w14:textId="77777777" w:rsidR="00D854F4" w:rsidRPr="00B12EAD" w:rsidRDefault="00D854F4" w:rsidP="00D854F4">
      <w:pPr>
        <w:numPr>
          <w:ilvl w:val="0"/>
          <w:numId w:val="30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Культура такой же древний феномен, как и человечество</w:t>
      </w:r>
    </w:p>
    <w:p w14:paraId="1A299584" w14:textId="77777777" w:rsidR="00D854F4" w:rsidRPr="00B12EAD" w:rsidRDefault="00D854F4" w:rsidP="00D854F4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2. По О. Шпенглеру:</w:t>
      </w:r>
    </w:p>
    <w:p w14:paraId="4859A39F" w14:textId="77777777" w:rsidR="00D854F4" w:rsidRPr="00B12EAD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цивилизация есть синоним культуры</w:t>
      </w:r>
    </w:p>
    <w:p w14:paraId="31E6ED38" w14:textId="77777777" w:rsidR="00D854F4" w:rsidRPr="00B12EAD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культура есть часть цивилизации</w:t>
      </w:r>
    </w:p>
    <w:p w14:paraId="03274AC0" w14:textId="77777777" w:rsidR="00D854F4" w:rsidRPr="00B12EAD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цивилизация есть часть культуры</w:t>
      </w:r>
    </w:p>
    <w:p w14:paraId="156B4D38" w14:textId="77777777" w:rsidR="00D854F4" w:rsidRPr="00B12EAD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цивилизация есть вырождение, смерть культуры</w:t>
      </w:r>
    </w:p>
    <w:p w14:paraId="507E09EE" w14:textId="77777777" w:rsidR="00D854F4" w:rsidRPr="00B12EAD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цивилизация есть определенная ступень в развитии культуры</w:t>
      </w:r>
    </w:p>
    <w:p w14:paraId="0E4FBCDD" w14:textId="77777777" w:rsidR="00D854F4" w:rsidRPr="00B12EAD" w:rsidRDefault="00D854F4" w:rsidP="00D854F4">
      <w:pPr>
        <w:tabs>
          <w:tab w:val="num" w:pos="-142"/>
        </w:tabs>
        <w:rPr>
          <w:sz w:val="28"/>
          <w:szCs w:val="28"/>
        </w:rPr>
      </w:pPr>
      <w:r w:rsidRPr="00B12EAD">
        <w:rPr>
          <w:sz w:val="28"/>
          <w:szCs w:val="28"/>
        </w:rPr>
        <w:t>3. Выделите современное понимание цивилизации:</w:t>
      </w:r>
    </w:p>
    <w:p w14:paraId="240D361D" w14:textId="77777777" w:rsidR="00D854F4" w:rsidRPr="00B12EAD" w:rsidRDefault="00D854F4" w:rsidP="00D854F4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это синоним культуры</w:t>
      </w:r>
    </w:p>
    <w:p w14:paraId="29E1C97C" w14:textId="77777777" w:rsidR="00D854F4" w:rsidRPr="00B12EAD" w:rsidRDefault="00D854F4" w:rsidP="00D854F4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уровень развития общества и культуры</w:t>
      </w:r>
    </w:p>
    <w:p w14:paraId="55FB5072" w14:textId="77777777" w:rsidR="00D854F4" w:rsidRPr="00B12EAD" w:rsidRDefault="00D854F4" w:rsidP="00D854F4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ступень развития общества, следующая за варварством</w:t>
      </w:r>
    </w:p>
    <w:p w14:paraId="2549FA4F" w14:textId="77777777" w:rsidR="00D854F4" w:rsidRPr="00B12EAD" w:rsidRDefault="00D854F4" w:rsidP="00D854F4">
      <w:pPr>
        <w:pStyle w:val="HTML"/>
        <w:numPr>
          <w:ilvl w:val="0"/>
          <w:numId w:val="74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14:paraId="22147AD3" w14:textId="77777777" w:rsidR="00D854F4" w:rsidRPr="00B12EAD" w:rsidRDefault="00D854F4" w:rsidP="00D854F4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4. Понимание культуры как системы символов, знаков характерны для подхода:</w:t>
      </w:r>
    </w:p>
    <w:p w14:paraId="06B8A721" w14:textId="77777777" w:rsidR="00D854F4" w:rsidRPr="00B12EAD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семиотического</w:t>
      </w:r>
    </w:p>
    <w:p w14:paraId="74F0527C" w14:textId="77777777" w:rsidR="00D854F4" w:rsidRPr="00B12EAD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функционального</w:t>
      </w:r>
    </w:p>
    <w:p w14:paraId="42995369" w14:textId="77777777" w:rsidR="00D854F4" w:rsidRPr="00B12EAD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структуралистского</w:t>
      </w:r>
    </w:p>
    <w:p w14:paraId="0F21C06F" w14:textId="77777777" w:rsidR="00D854F4" w:rsidRPr="00B12EAD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гуманистического</w:t>
      </w:r>
    </w:p>
    <w:p w14:paraId="1CE01B46" w14:textId="77777777" w:rsidR="00D854F4" w:rsidRPr="00B12EAD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социологического</w:t>
      </w:r>
    </w:p>
    <w:p w14:paraId="5C8301B4" w14:textId="77777777" w:rsidR="00D854F4" w:rsidRPr="00B12EAD" w:rsidRDefault="00D854F4" w:rsidP="00D854F4">
      <w:pPr>
        <w:tabs>
          <w:tab w:val="num" w:pos="-142"/>
        </w:tabs>
        <w:rPr>
          <w:sz w:val="28"/>
          <w:szCs w:val="28"/>
        </w:rPr>
      </w:pPr>
      <w:r w:rsidRPr="00B12EAD">
        <w:rPr>
          <w:sz w:val="28"/>
          <w:szCs w:val="28"/>
        </w:rPr>
        <w:t xml:space="preserve">5. Система искусственных органов человеческой деятельности называется: </w:t>
      </w:r>
    </w:p>
    <w:p w14:paraId="28E535DA" w14:textId="77777777" w:rsidR="00D854F4" w:rsidRPr="00B12EAD" w:rsidRDefault="00D854F4" w:rsidP="00D854F4">
      <w:pPr>
        <w:numPr>
          <w:ilvl w:val="1"/>
          <w:numId w:val="30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техникой </w:t>
      </w:r>
    </w:p>
    <w:p w14:paraId="7C4FAF67" w14:textId="77777777" w:rsidR="00D854F4" w:rsidRPr="00B12EAD" w:rsidRDefault="00D854F4" w:rsidP="00D854F4">
      <w:pPr>
        <w:numPr>
          <w:ilvl w:val="1"/>
          <w:numId w:val="30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производством</w:t>
      </w:r>
    </w:p>
    <w:p w14:paraId="18090000" w14:textId="77777777" w:rsidR="00D854F4" w:rsidRPr="00B12EAD" w:rsidRDefault="00D854F4" w:rsidP="00D854F4">
      <w:pPr>
        <w:numPr>
          <w:ilvl w:val="1"/>
          <w:numId w:val="30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культурой</w:t>
      </w:r>
    </w:p>
    <w:p w14:paraId="2C51C3F6" w14:textId="77777777" w:rsidR="00D854F4" w:rsidRPr="00B12EAD" w:rsidRDefault="00D854F4" w:rsidP="00D854F4">
      <w:pPr>
        <w:numPr>
          <w:ilvl w:val="1"/>
          <w:numId w:val="30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наукой </w:t>
      </w:r>
    </w:p>
    <w:p w14:paraId="57D7848A" w14:textId="77777777" w:rsidR="00D854F4" w:rsidRPr="00B12EAD" w:rsidRDefault="00D854F4" w:rsidP="00D854F4">
      <w:pPr>
        <w:tabs>
          <w:tab w:val="num" w:pos="720"/>
        </w:tabs>
        <w:jc w:val="both"/>
        <w:rPr>
          <w:color w:val="auto"/>
          <w:sz w:val="28"/>
          <w:szCs w:val="28"/>
        </w:rPr>
      </w:pPr>
    </w:p>
    <w:p w14:paraId="0204899D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Фундаментальные проблемы в философии ХХ</w:t>
      </w:r>
      <w:r w:rsidRPr="00B12EAD">
        <w:rPr>
          <w:b/>
          <w:sz w:val="28"/>
          <w:szCs w:val="28"/>
          <w:lang w:val="en-US"/>
        </w:rPr>
        <w:t>I</w:t>
      </w:r>
      <w:r w:rsidRPr="00B12EAD">
        <w:rPr>
          <w:b/>
          <w:sz w:val="28"/>
          <w:szCs w:val="28"/>
        </w:rPr>
        <w:t xml:space="preserve"> в. Глобализация и другие проблемы современной философии</w:t>
      </w:r>
      <w:r w:rsidRPr="00B12EAD">
        <w:rPr>
          <w:sz w:val="28"/>
          <w:szCs w:val="28"/>
        </w:rPr>
        <w:t xml:space="preserve"> </w:t>
      </w:r>
      <w:r w:rsidRPr="00B12EAD">
        <w:rPr>
          <w:b/>
          <w:sz w:val="28"/>
          <w:szCs w:val="28"/>
        </w:rPr>
        <w:t>(УК-1, УК-5)</w:t>
      </w:r>
    </w:p>
    <w:p w14:paraId="031FF998" w14:textId="77777777" w:rsidR="00D854F4" w:rsidRPr="00B12EAD" w:rsidRDefault="00D854F4" w:rsidP="00D854F4">
      <w:pPr>
        <w:jc w:val="both"/>
        <w:rPr>
          <w:sz w:val="28"/>
          <w:szCs w:val="28"/>
        </w:rPr>
      </w:pPr>
    </w:p>
    <w:p w14:paraId="7CB7007A" w14:textId="77777777" w:rsidR="00D854F4" w:rsidRPr="00B12EAD" w:rsidRDefault="00D854F4" w:rsidP="00D854F4">
      <w:pPr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1. К разряду глобальных проблем относятся: </w:t>
      </w:r>
    </w:p>
    <w:p w14:paraId="139A4B5E" w14:textId="77777777" w:rsidR="00D854F4" w:rsidRPr="00B12EAD" w:rsidRDefault="00D854F4" w:rsidP="00D854F4">
      <w:pPr>
        <w:numPr>
          <w:ilvl w:val="0"/>
          <w:numId w:val="32"/>
        </w:numPr>
        <w:tabs>
          <w:tab w:val="clear" w:pos="108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борьба с алкоголизмом</w:t>
      </w:r>
    </w:p>
    <w:p w14:paraId="214A1B82" w14:textId="77777777" w:rsidR="00D854F4" w:rsidRPr="00B12EAD" w:rsidRDefault="00D854F4" w:rsidP="00D854F4">
      <w:pPr>
        <w:numPr>
          <w:ilvl w:val="0"/>
          <w:numId w:val="32"/>
        </w:numPr>
        <w:tabs>
          <w:tab w:val="clear" w:pos="108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исчерпание природных ресурсов</w:t>
      </w:r>
    </w:p>
    <w:p w14:paraId="330E1335" w14:textId="77777777" w:rsidR="00D854F4" w:rsidRPr="00B12EAD" w:rsidRDefault="00D854F4" w:rsidP="00D854F4">
      <w:pPr>
        <w:numPr>
          <w:ilvl w:val="0"/>
          <w:numId w:val="32"/>
        </w:numPr>
        <w:tabs>
          <w:tab w:val="clear" w:pos="108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вхождение России во Всемирную торговую организацию</w:t>
      </w:r>
    </w:p>
    <w:p w14:paraId="3E03AEF2" w14:textId="77777777" w:rsidR="00D854F4" w:rsidRPr="00B12EAD" w:rsidRDefault="00D854F4" w:rsidP="00D854F4">
      <w:pPr>
        <w:numPr>
          <w:ilvl w:val="0"/>
          <w:numId w:val="32"/>
        </w:numPr>
        <w:tabs>
          <w:tab w:val="clear" w:pos="108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предотвращение локальных конфликтов</w:t>
      </w:r>
    </w:p>
    <w:p w14:paraId="2E5B59D3" w14:textId="77777777" w:rsidR="00D854F4" w:rsidRPr="00B12EAD" w:rsidRDefault="00D854F4" w:rsidP="00D854F4">
      <w:pPr>
        <w:tabs>
          <w:tab w:val="num" w:pos="-142"/>
        </w:tabs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lastRenderedPageBreak/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14:paraId="0191BA50" w14:textId="77777777" w:rsidR="00D854F4" w:rsidRPr="00B12EAD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утверждение класса носителей знания в качестве основного</w:t>
      </w:r>
    </w:p>
    <w:p w14:paraId="4EA54D8D" w14:textId="77777777" w:rsidR="00D854F4" w:rsidRPr="00B12EAD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размывание и распад социальных связей</w:t>
      </w:r>
    </w:p>
    <w:p w14:paraId="369D06CC" w14:textId="77777777" w:rsidR="00D854F4" w:rsidRPr="00B12EAD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сопровождение производства богатства все большим риском</w:t>
      </w:r>
    </w:p>
    <w:p w14:paraId="411A869E" w14:textId="77777777" w:rsidR="00D854F4" w:rsidRPr="00B12EAD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усиление социального неравенства</w:t>
      </w:r>
    </w:p>
    <w:p w14:paraId="31AB3251" w14:textId="77777777" w:rsidR="00D854F4" w:rsidRPr="00B12EAD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инновационный характер производства</w:t>
      </w:r>
    </w:p>
    <w:p w14:paraId="0FB61BE1" w14:textId="77777777" w:rsidR="00D854F4" w:rsidRPr="00B12EAD" w:rsidRDefault="00D854F4" w:rsidP="00D854F4">
      <w:pPr>
        <w:tabs>
          <w:tab w:val="num" w:pos="-142"/>
        </w:tabs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14:paraId="58584108" w14:textId="77777777" w:rsidR="00D854F4" w:rsidRPr="00B12EAD" w:rsidRDefault="00D854F4" w:rsidP="00D854F4">
      <w:pPr>
        <w:pStyle w:val="23"/>
        <w:numPr>
          <w:ilvl w:val="0"/>
          <w:numId w:val="41"/>
        </w:numPr>
        <w:tabs>
          <w:tab w:val="num" w:pos="-142"/>
        </w:tabs>
        <w:spacing w:after="0" w:line="240" w:lineRule="auto"/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невозобновимые ресурсы (уголь, нефть, газ, древесина) </w:t>
      </w:r>
    </w:p>
    <w:p w14:paraId="4CC3B5E2" w14:textId="77777777" w:rsidR="00D854F4" w:rsidRPr="00B12EAD" w:rsidRDefault="00D854F4" w:rsidP="00D854F4">
      <w:pPr>
        <w:numPr>
          <w:ilvl w:val="0"/>
          <w:numId w:val="41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возобновимые ресурсы (энергия солнца, ветра) </w:t>
      </w:r>
    </w:p>
    <w:p w14:paraId="0B25811C" w14:textId="77777777" w:rsidR="00D854F4" w:rsidRPr="00B12EAD" w:rsidRDefault="00D854F4" w:rsidP="00D854F4">
      <w:pPr>
        <w:numPr>
          <w:ilvl w:val="0"/>
          <w:numId w:val="41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гидроэлектрическая энергия </w:t>
      </w:r>
    </w:p>
    <w:p w14:paraId="38D6D920" w14:textId="77777777" w:rsidR="00D854F4" w:rsidRPr="00B12EAD" w:rsidRDefault="00D854F4" w:rsidP="00D854F4">
      <w:pPr>
        <w:numPr>
          <w:ilvl w:val="0"/>
          <w:numId w:val="41"/>
        </w:numPr>
        <w:tabs>
          <w:tab w:val="num" w:pos="-142"/>
          <w:tab w:val="left" w:pos="900"/>
        </w:tabs>
        <w:ind w:left="0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>атомная энергия</w:t>
      </w:r>
    </w:p>
    <w:p w14:paraId="2554852E" w14:textId="77777777" w:rsidR="00D854F4" w:rsidRPr="00B12EAD" w:rsidRDefault="00D854F4" w:rsidP="00D854F4">
      <w:pPr>
        <w:pStyle w:val="21"/>
        <w:tabs>
          <w:tab w:val="num" w:pos="-142"/>
        </w:tabs>
        <w:jc w:val="both"/>
        <w:rPr>
          <w:b w:val="0"/>
          <w:spacing w:val="-4"/>
          <w:sz w:val="28"/>
          <w:szCs w:val="28"/>
        </w:rPr>
      </w:pPr>
      <w:r w:rsidRPr="00B12EAD">
        <w:rPr>
          <w:b w:val="0"/>
          <w:spacing w:val="-4"/>
          <w:sz w:val="28"/>
          <w:szCs w:val="28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14:paraId="36860669" w14:textId="77777777" w:rsidR="00D854F4" w:rsidRPr="00B12EAD" w:rsidRDefault="00D854F4" w:rsidP="00D854F4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глобализация </w:t>
      </w:r>
    </w:p>
    <w:p w14:paraId="4EB0B5AC" w14:textId="77777777" w:rsidR="00D854F4" w:rsidRPr="00B12EAD" w:rsidRDefault="00D854F4" w:rsidP="00D854F4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гуманизация </w:t>
      </w:r>
    </w:p>
    <w:p w14:paraId="6C3664EB" w14:textId="77777777" w:rsidR="00D854F4" w:rsidRPr="00B12EAD" w:rsidRDefault="00D854F4" w:rsidP="00D854F4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B12EAD">
        <w:rPr>
          <w:color w:val="auto"/>
          <w:sz w:val="28"/>
          <w:szCs w:val="28"/>
        </w:rPr>
        <w:t xml:space="preserve">технологизация </w:t>
      </w:r>
    </w:p>
    <w:p w14:paraId="7DCA789D" w14:textId="77777777" w:rsidR="00D854F4" w:rsidRPr="00B12EAD" w:rsidRDefault="00D854F4" w:rsidP="00D854F4">
      <w:pPr>
        <w:pStyle w:val="5"/>
        <w:numPr>
          <w:ilvl w:val="0"/>
          <w:numId w:val="43"/>
        </w:numPr>
        <w:tabs>
          <w:tab w:val="num" w:pos="-142"/>
        </w:tabs>
        <w:spacing w:before="0" w:after="0"/>
        <w:ind w:left="0"/>
        <w:jc w:val="both"/>
        <w:rPr>
          <w:b w:val="0"/>
          <w:i w:val="0"/>
          <w:color w:val="auto"/>
          <w:sz w:val="28"/>
          <w:szCs w:val="28"/>
        </w:rPr>
      </w:pPr>
      <w:r w:rsidRPr="00B12EAD">
        <w:rPr>
          <w:b w:val="0"/>
          <w:i w:val="0"/>
          <w:color w:val="auto"/>
          <w:sz w:val="28"/>
          <w:szCs w:val="28"/>
        </w:rPr>
        <w:t xml:space="preserve">институтализация </w:t>
      </w:r>
    </w:p>
    <w:p w14:paraId="5B8218F1" w14:textId="77777777" w:rsidR="00D854F4" w:rsidRPr="00B12EAD" w:rsidRDefault="00D854F4" w:rsidP="00D854F4">
      <w:pPr>
        <w:pStyle w:val="HTML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EAD">
        <w:rPr>
          <w:rFonts w:ascii="Times New Roman" w:hAnsi="Times New Roman" w:cs="Times New Roman"/>
          <w:sz w:val="28"/>
          <w:szCs w:val="28"/>
        </w:rPr>
        <w:t>виртуализация</w:t>
      </w:r>
    </w:p>
    <w:p w14:paraId="2903C3C6" w14:textId="77777777" w:rsidR="00D854F4" w:rsidRPr="00B12EAD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107A3DD4" w14:textId="77777777" w:rsidR="00D854F4" w:rsidRPr="00B12EAD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B12EAD">
        <w:rPr>
          <w:rFonts w:ascii="Times New Roman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p w14:paraId="3CA298A6" w14:textId="77777777" w:rsidR="00D854F4" w:rsidRPr="00B12EAD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769"/>
      </w:tblGrid>
      <w:tr w:rsidR="00D854F4" w:rsidRPr="00B12EAD" w14:paraId="1131DB23" w14:textId="77777777" w:rsidTr="00A16098">
        <w:tc>
          <w:tcPr>
            <w:tcW w:w="3085" w:type="dxa"/>
            <w:shd w:val="clear" w:color="auto" w:fill="auto"/>
          </w:tcPr>
          <w:p w14:paraId="44C6FFB5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14:paraId="214C8FB5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оценивания</w:t>
            </w:r>
          </w:p>
        </w:tc>
      </w:tr>
      <w:tr w:rsidR="00D854F4" w:rsidRPr="00B12EAD" w14:paraId="4DD09B53" w14:textId="77777777" w:rsidTr="00A16098">
        <w:tc>
          <w:tcPr>
            <w:tcW w:w="3085" w:type="dxa"/>
            <w:shd w:val="clear" w:color="auto" w:fill="auto"/>
          </w:tcPr>
          <w:p w14:paraId="40B09306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B12EA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B12EAD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14:paraId="510527B1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sz w:val="28"/>
                <w:szCs w:val="28"/>
              </w:rPr>
              <w:t>От 81% до 100% правильных ответов из общего числа тестовых заданий</w:t>
            </w:r>
          </w:p>
        </w:tc>
      </w:tr>
      <w:tr w:rsidR="00D854F4" w:rsidRPr="00B12EAD" w14:paraId="6F03BF19" w14:textId="77777777" w:rsidTr="00A16098">
        <w:tc>
          <w:tcPr>
            <w:tcW w:w="3085" w:type="dxa"/>
            <w:shd w:val="clear" w:color="auto" w:fill="auto"/>
          </w:tcPr>
          <w:p w14:paraId="56E399D1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B12EA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B12EAD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14:paraId="7490B885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sz w:val="28"/>
                <w:szCs w:val="28"/>
              </w:rPr>
              <w:t>От 51% до 80% правильных ответов из общего числа тестовых заданий</w:t>
            </w:r>
          </w:p>
        </w:tc>
      </w:tr>
      <w:tr w:rsidR="00D854F4" w:rsidRPr="00B12EAD" w14:paraId="0976E013" w14:textId="77777777" w:rsidTr="00A16098">
        <w:tc>
          <w:tcPr>
            <w:tcW w:w="3085" w:type="dxa"/>
            <w:shd w:val="clear" w:color="auto" w:fill="auto"/>
          </w:tcPr>
          <w:p w14:paraId="7DC71ACA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B12EA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B12EAD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14:paraId="5A5BA933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sz w:val="28"/>
                <w:szCs w:val="28"/>
              </w:rPr>
              <w:t>От 31% до 50% правильных ответов из общего числа тестовых заданий</w:t>
            </w:r>
          </w:p>
        </w:tc>
      </w:tr>
      <w:tr w:rsidR="00D854F4" w:rsidRPr="00B12EAD" w14:paraId="247D5384" w14:textId="77777777" w:rsidTr="00A16098">
        <w:tc>
          <w:tcPr>
            <w:tcW w:w="3085" w:type="dxa"/>
            <w:shd w:val="clear" w:color="auto" w:fill="auto"/>
          </w:tcPr>
          <w:p w14:paraId="307EE483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«не зачтено» </w:t>
            </w:r>
            <w:r w:rsidRPr="00B12EA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B12EAD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14:paraId="0F11447E" w14:textId="77777777" w:rsidR="00D854F4" w:rsidRPr="00B12EAD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B12EAD">
              <w:rPr>
                <w:rFonts w:ascii="Times New Roman" w:hAnsi="Times New Roman" w:cs="Times New Roman"/>
                <w:sz w:val="28"/>
                <w:szCs w:val="28"/>
              </w:rPr>
              <w:t>От 0% до 30% правильных ответов из общего числа тестовых заданий</w:t>
            </w:r>
          </w:p>
        </w:tc>
      </w:tr>
    </w:tbl>
    <w:p w14:paraId="76F9BC33" w14:textId="77777777" w:rsidR="00D854F4" w:rsidRPr="00B12EAD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65B5FB25" w14:textId="77777777" w:rsidR="00D854F4" w:rsidRPr="00B12EAD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117095C8" w14:textId="77777777" w:rsidR="00D854F4" w:rsidRPr="00B12EAD" w:rsidRDefault="00D854F4" w:rsidP="00D854F4">
      <w:pPr>
        <w:widowControl w:val="0"/>
        <w:shd w:val="clear" w:color="auto" w:fill="FFFFFF"/>
        <w:ind w:hanging="360"/>
        <w:jc w:val="center"/>
        <w:rPr>
          <w:b/>
          <w:iCs/>
          <w:sz w:val="28"/>
          <w:szCs w:val="28"/>
          <w:shd w:val="clear" w:color="auto" w:fill="FFFFFF"/>
          <w:lang w:eastAsia="zh-CN" w:bidi="ru-RU"/>
        </w:rPr>
      </w:pPr>
      <w:r w:rsidRPr="00B12EAD">
        <w:rPr>
          <w:b/>
          <w:iCs/>
          <w:sz w:val="28"/>
          <w:szCs w:val="28"/>
          <w:shd w:val="clear" w:color="auto" w:fill="FFFFFF"/>
          <w:lang w:eastAsia="zh-CN" w:bidi="ru-RU"/>
        </w:rPr>
        <w:t>ВОПРОСЫ ДЛЯ ДОКЛАДОВ И ДИСКУССИИ НА СЕМИНАРАХ</w:t>
      </w:r>
    </w:p>
    <w:p w14:paraId="272EDD3E" w14:textId="77777777" w:rsidR="00D854F4" w:rsidRPr="00B12EAD" w:rsidRDefault="00D854F4" w:rsidP="00D854F4">
      <w:pPr>
        <w:widowControl w:val="0"/>
        <w:shd w:val="clear" w:color="auto" w:fill="FFFFFF"/>
        <w:ind w:hanging="360"/>
        <w:jc w:val="center"/>
        <w:rPr>
          <w:b/>
          <w:iCs/>
          <w:sz w:val="28"/>
          <w:szCs w:val="28"/>
          <w:shd w:val="clear" w:color="auto" w:fill="FFFFFF"/>
          <w:lang w:eastAsia="zh-CN" w:bidi="ru-RU"/>
        </w:rPr>
      </w:pPr>
    </w:p>
    <w:p w14:paraId="4BEA6738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РАЗДЕЛ 1. ОСНОВНЫЕ ЭТАПЫ РАЗВИТИЯ ФИЛОСОФСКОЙ МЫСЛИ (УК-1, УК-5).</w:t>
      </w:r>
    </w:p>
    <w:p w14:paraId="7A86A50F" w14:textId="77777777" w:rsidR="00D854F4" w:rsidRPr="00B12EAD" w:rsidRDefault="00D854F4" w:rsidP="00D854F4">
      <w:pPr>
        <w:jc w:val="both"/>
        <w:rPr>
          <w:sz w:val="28"/>
          <w:szCs w:val="28"/>
        </w:rPr>
      </w:pPr>
      <w:r w:rsidRPr="00B12EAD">
        <w:rPr>
          <w:sz w:val="28"/>
          <w:szCs w:val="28"/>
        </w:rPr>
        <w:t>Тема семинара 1. Античная философия</w:t>
      </w:r>
    </w:p>
    <w:p w14:paraId="1A7728DD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Вопросы для докладов на семинаре (на выбор):</w:t>
      </w:r>
    </w:p>
    <w:p w14:paraId="686755DD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1. Этапы развития древнегреческой философии (раннегреческий период).</w:t>
      </w:r>
    </w:p>
    <w:p w14:paraId="5F55E63C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2. Особенности и основные черты древнегреческой философии классического периода.</w:t>
      </w:r>
    </w:p>
    <w:p w14:paraId="7D6E7BA9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3. Основные направления эллинистической философии (скептики, эпикурейцы, стоики).</w:t>
      </w:r>
    </w:p>
    <w:p w14:paraId="128B09DE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lastRenderedPageBreak/>
        <w:t>4. Философия Древнего Рима: особенности, направления, проблематика.</w:t>
      </w:r>
    </w:p>
    <w:p w14:paraId="7B064CB5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3BB9AB66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14:paraId="5CF13468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14:paraId="2C745725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14:paraId="063FE65C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14:paraId="5C750893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Тема семинара 2. Философия Нового времени.</w:t>
      </w:r>
    </w:p>
    <w:p w14:paraId="10D6CF3D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Вопросы для докладов на семинаре (на выбор):</w:t>
      </w:r>
    </w:p>
    <w:p w14:paraId="1BD916DA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1. Основные предпосылки и идеи философии Нового времени.</w:t>
      </w:r>
    </w:p>
    <w:p w14:paraId="724E6BCE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14:paraId="458AAA08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3. Субъективный идеализм Дж. Беркли и Д. Юма.</w:t>
      </w:r>
    </w:p>
    <w:p w14:paraId="73A9D9D5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4. Характерные черты и новации философии эпохи Просвещения.</w:t>
      </w:r>
    </w:p>
    <w:p w14:paraId="5616B3EB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40011BCF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14:paraId="05949B16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14:paraId="310E4806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3. Каково значение идей Просвещения для европейской культуры и философии?</w:t>
      </w:r>
    </w:p>
    <w:p w14:paraId="0BEDEE64" w14:textId="77777777" w:rsidR="00D854F4" w:rsidRPr="00B12EAD" w:rsidRDefault="00D854F4" w:rsidP="00D854F4">
      <w:pPr>
        <w:jc w:val="both"/>
        <w:rPr>
          <w:sz w:val="28"/>
          <w:szCs w:val="28"/>
        </w:rPr>
      </w:pPr>
      <w:r w:rsidRPr="00B12EAD">
        <w:rPr>
          <w:sz w:val="28"/>
          <w:szCs w:val="28"/>
        </w:rPr>
        <w:t>Тема семинара 3. Философия ХХ в.</w:t>
      </w:r>
    </w:p>
    <w:p w14:paraId="41DF2E7F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Вопросы для докладов на семинаре (на выбор):</w:t>
      </w:r>
    </w:p>
    <w:p w14:paraId="2A079282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1. Рациональная философия XIX и ХХ вв. (позитивизм).</w:t>
      </w:r>
    </w:p>
    <w:p w14:paraId="7F8C4CEE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2. Иррациональная философия XIX и ХХ вв. (философия жизни, фрейдизм, экзистенциализм)</w:t>
      </w:r>
    </w:p>
    <w:p w14:paraId="44704025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3. Прагматизм (Ч. Пирс, У. Джемс, Дж. Дьюи).</w:t>
      </w:r>
    </w:p>
    <w:p w14:paraId="2159A4AF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14:paraId="070F8DDE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7AC22B47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1. Почему возникла тенденция к трансформации позитивизма в конце XIX – начале XX в.?</w:t>
      </w:r>
    </w:p>
    <w:p w14:paraId="06033463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lastRenderedPageBreak/>
        <w:t xml:space="preserve">2. В чем причина популярности постмодернизма в мировой философии? За что критикуют философию постмодернизма? </w:t>
      </w:r>
    </w:p>
    <w:p w14:paraId="43FD7B87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E78C168" w14:textId="77777777" w:rsidR="00D854F4" w:rsidRPr="00B12EAD" w:rsidRDefault="00D854F4" w:rsidP="00D854F4">
      <w:pPr>
        <w:jc w:val="both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 xml:space="preserve">Раздел </w:t>
      </w:r>
      <w:r w:rsidRPr="00B12EAD">
        <w:rPr>
          <w:b/>
          <w:sz w:val="28"/>
          <w:szCs w:val="28"/>
          <w:lang w:val="en-US"/>
        </w:rPr>
        <w:t>II</w:t>
      </w:r>
      <w:r w:rsidRPr="00B12EAD">
        <w:rPr>
          <w:b/>
          <w:sz w:val="28"/>
          <w:szCs w:val="28"/>
        </w:rPr>
        <w:t>. ОСНОВНЫЕ ПРОБЛЕМЫ В ИСТОРИИ МИРОВОЙ ФИЛОСОФИИ (УК-1, УК-5)</w:t>
      </w:r>
    </w:p>
    <w:p w14:paraId="29A0AB0B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Тема семинара 1. Бытие и сознание</w:t>
      </w:r>
    </w:p>
    <w:p w14:paraId="13CE8D01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Вопросы для докладов на семинаре (на выбор):</w:t>
      </w:r>
    </w:p>
    <w:p w14:paraId="76042831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1. Мировоззренческие основания для решения проблемы бытия. Формы бытия и их сущность. </w:t>
      </w:r>
    </w:p>
    <w:p w14:paraId="1886CEEC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2. Сознание. Сущность чувственного восприятия и абстрактного мышления в сознании.</w:t>
      </w:r>
    </w:p>
    <w:p w14:paraId="06BCF59A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3. Роль языка и речи в формировании сознания и мышления. Функции языка.</w:t>
      </w:r>
    </w:p>
    <w:p w14:paraId="1A26BB76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4. Культура и генезис человеческого мышления (концепция К. Лоренца).</w:t>
      </w:r>
    </w:p>
    <w:p w14:paraId="5AF25F47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1F3E1697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1. Как с помощью эксперимента «Кот Шредингера» может иллюстрироваться проблема соотношения бытия и сознания?</w:t>
      </w:r>
    </w:p>
    <w:p w14:paraId="2BF552A2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14:paraId="7D6FD808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14:paraId="46BF9A2D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Тема семинара 2. Философские концепции развития</w:t>
      </w:r>
    </w:p>
    <w:p w14:paraId="3F8A8026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Вопросы для докладов на семинаре (на выбор):</w:t>
      </w:r>
    </w:p>
    <w:p w14:paraId="3F62F670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1. Диалектика как метод, ее основные принципы. Объективная и субъективная диалектика. Альтернативы диалектики. </w:t>
      </w:r>
    </w:p>
    <w:p w14:paraId="52950F36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2. Диалектические законы развития, их сущность и значимость. </w:t>
      </w:r>
    </w:p>
    <w:p w14:paraId="3B75735E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3. Категории диалектики, их сущность и основные черты. </w:t>
      </w:r>
    </w:p>
    <w:p w14:paraId="23D7B471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4. Синергетика как новая концепция развития.</w:t>
      </w:r>
    </w:p>
    <w:p w14:paraId="25321DFB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0EB4F23D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1. Какова роль диалектики и других концепций развития в познавательной и практической деятельности людей? </w:t>
      </w:r>
    </w:p>
    <w:p w14:paraId="4EBDCFA6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14:paraId="62D3E3B3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Тема семинара 3. Философия истории и культуры.</w:t>
      </w:r>
    </w:p>
    <w:p w14:paraId="75D34668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Вопросы для докладов на семинаре (на выбор):</w:t>
      </w:r>
    </w:p>
    <w:p w14:paraId="4540F1B3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1. Основные концепции философии истории. </w:t>
      </w:r>
    </w:p>
    <w:p w14:paraId="67854BD9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2. Концепция культурно-исторических типов Н. Данилевского. </w:t>
      </w:r>
    </w:p>
    <w:p w14:paraId="7FBBAC47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3. Концепция локальных цивилизаций О. Шпенглера. </w:t>
      </w:r>
    </w:p>
    <w:p w14:paraId="5DCD27F0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4. Философия истории А. Тойнби.</w:t>
      </w:r>
    </w:p>
    <w:p w14:paraId="2281FDAD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6FEDA75E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14:paraId="0B3AB2F8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lastRenderedPageBreak/>
        <w:t>2. Приведите примеры, когда объективные и субъективные факторы влияли на изменение исторического процесса.</w:t>
      </w:r>
    </w:p>
    <w:p w14:paraId="65F08445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14:paraId="570F4366" w14:textId="77777777" w:rsidR="00D854F4" w:rsidRPr="00B12EAD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2EAD">
        <w:rPr>
          <w:color w:val="000000"/>
          <w:sz w:val="28"/>
          <w:szCs w:val="28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14:paraId="7F999550" w14:textId="77777777" w:rsidR="00D854F4" w:rsidRPr="00B12EAD" w:rsidRDefault="00D854F4" w:rsidP="00D854F4">
      <w:pPr>
        <w:jc w:val="center"/>
        <w:rPr>
          <w:sz w:val="28"/>
          <w:szCs w:val="28"/>
        </w:rPr>
      </w:pPr>
    </w:p>
    <w:p w14:paraId="42022888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 xml:space="preserve">ВОПРОСЫ К ЗАЧЕТУ </w:t>
      </w:r>
    </w:p>
    <w:p w14:paraId="67D9B6A8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  <w:r w:rsidRPr="00B12EAD">
        <w:rPr>
          <w:b/>
          <w:sz w:val="28"/>
          <w:szCs w:val="28"/>
        </w:rPr>
        <w:t>ПО МИРОВОЙ ФИЛОСОФИИ (УК-1;УК-5)</w:t>
      </w:r>
    </w:p>
    <w:p w14:paraId="26412F4A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Предмет и метод философии, ее структура. Отличие философии от мифологии и религии.</w:t>
      </w:r>
    </w:p>
    <w:p w14:paraId="2DBFDEB5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Философские учения Древней Индии: общая характеристика. </w:t>
      </w:r>
    </w:p>
    <w:p w14:paraId="34CFA1C4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Философские учения Древнего Китая: общая характеристика.</w:t>
      </w:r>
    </w:p>
    <w:p w14:paraId="1C7DB825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Древнегреческая натурфилософия. Досократики. </w:t>
      </w:r>
    </w:p>
    <w:p w14:paraId="1E0E120D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Сократ и софисты. Метод Сократа.  </w:t>
      </w:r>
    </w:p>
    <w:p w14:paraId="1CD72F74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Философия Платона. Онтология, учение об эйдосах. Теория познания, миф о пещере.</w:t>
      </w:r>
    </w:p>
    <w:p w14:paraId="0644277F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Философия Аристотеля. Метафизика, этика, логика.</w:t>
      </w:r>
    </w:p>
    <w:p w14:paraId="7FABE902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Учения о государстве Платона и Аристотеля. </w:t>
      </w:r>
    </w:p>
    <w:p w14:paraId="0116E293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Философия эпохи эллинизма. </w:t>
      </w:r>
    </w:p>
    <w:p w14:paraId="65FEC3CB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Философия средневековья: общая характеристика. </w:t>
      </w:r>
    </w:p>
    <w:p w14:paraId="79AA2AE5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 Философия Аврелия Августина. </w:t>
      </w:r>
    </w:p>
    <w:p w14:paraId="103C8AEE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Философия Фомы Аквинского и средневековая схоластика.</w:t>
      </w:r>
    </w:p>
    <w:p w14:paraId="7DAA8A20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Философия и патристика: общая характеристика.</w:t>
      </w:r>
    </w:p>
    <w:p w14:paraId="1281DA46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Арабо-мусульманская средневековая философия.</w:t>
      </w:r>
    </w:p>
    <w:p w14:paraId="1A9F7198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Философия эпохи Возрождения. </w:t>
      </w:r>
    </w:p>
    <w:p w14:paraId="71D5969A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Философия Нового времени: общая характеристика. </w:t>
      </w:r>
    </w:p>
    <w:p w14:paraId="29FF8F9A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Эмпиризм Ф. Бэкона. </w:t>
      </w:r>
    </w:p>
    <w:p w14:paraId="4C34D1F3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Рационализм Р. Декарта. </w:t>
      </w:r>
    </w:p>
    <w:p w14:paraId="21672A4D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Философия эпохи Просвещения.</w:t>
      </w:r>
    </w:p>
    <w:p w14:paraId="0DCE8958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Т. Гоббс и Дж. Локк: учения о происхождении государства и естественных правах человека.</w:t>
      </w:r>
    </w:p>
    <w:p w14:paraId="47779F61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Философия И. Канта: «коперниканский поворот», теория познания, этика.  </w:t>
      </w:r>
    </w:p>
    <w:p w14:paraId="532A1EBC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Философия Г.В.Ф. Гегеля. Онтология, логика, диалектика. </w:t>
      </w:r>
    </w:p>
    <w:p w14:paraId="11E9EB9D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Философия Ф. Шеллинга. </w:t>
      </w:r>
    </w:p>
    <w:p w14:paraId="5600AD4A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Позитивизм: основные этапы развития, общая характеристика.</w:t>
      </w:r>
    </w:p>
    <w:p w14:paraId="7304E61E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Религиозная философия С. Кьеркегора. </w:t>
      </w:r>
    </w:p>
    <w:p w14:paraId="1DFCFEDE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Философия Ф. Ницше.</w:t>
      </w:r>
    </w:p>
    <w:p w14:paraId="0DCA48C4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Экзистенциализм ХХ в. (М. Хайдеггер, Ж-П. Сартр, А. Камю).</w:t>
      </w:r>
    </w:p>
    <w:p w14:paraId="245650EF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Постмодернизм ХХ века: общая характеристика (М. Фуко, Ж. Деррида, Ж. Делез, Ж. Бодрийяр).</w:t>
      </w:r>
    </w:p>
    <w:p w14:paraId="1E6BB07A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Проблема бытия в истории мировой философии (античность, средние века, Новое время).</w:t>
      </w:r>
    </w:p>
    <w:p w14:paraId="245DEF05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lastRenderedPageBreak/>
        <w:t>Материя: понятие, формы существования (время и пространство). Современная наука о структуре материи.</w:t>
      </w:r>
    </w:p>
    <w:p w14:paraId="42A75D38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Учения о сущности и происхождении сознания в истории философии.</w:t>
      </w:r>
    </w:p>
    <w:p w14:paraId="29B01559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Проблема познания в истории мировой философии.</w:t>
      </w:r>
    </w:p>
    <w:p w14:paraId="632FAF4D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Понятие истины в различных философских учениях.</w:t>
      </w:r>
    </w:p>
    <w:p w14:paraId="3765111D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Идея развития в философии и естествознании (Г.-В.-Ф. Гегель, Ч. Дарвин).</w:t>
      </w:r>
    </w:p>
    <w:p w14:paraId="3B4E4DD7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Понятие диалектики и проблема диалектического развития в истории мировой философии.</w:t>
      </w:r>
    </w:p>
    <w:p w14:paraId="460D15CF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Проблемы социальной философии. Общество: понятие, подходы к исследованию, типология. </w:t>
      </w:r>
    </w:p>
    <w:p w14:paraId="7F0A84D5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Философия истории: основные идеи и проблемы.</w:t>
      </w:r>
    </w:p>
    <w:p w14:paraId="5196C907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Проблемы культуры и цивилизации в истории мировой философии (О. Шпенглер, А. Тойнби).</w:t>
      </w:r>
    </w:p>
    <w:p w14:paraId="20AAEFE1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Проблема человека в истории мировой философии (античность, средние века, Новое время).</w:t>
      </w:r>
    </w:p>
    <w:p w14:paraId="58C15883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Учения о сущности человека в философии ХХ в. (М. Шелер, З. Фрейд, К. Юнг).</w:t>
      </w:r>
    </w:p>
    <w:p w14:paraId="0C6D8843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>Фундаментальные проблемы в философии ХХ в.</w:t>
      </w:r>
    </w:p>
    <w:p w14:paraId="611130AE" w14:textId="77777777" w:rsidR="00D854F4" w:rsidRPr="00B12EAD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B12EAD">
        <w:rPr>
          <w:sz w:val="28"/>
          <w:szCs w:val="28"/>
        </w:rPr>
        <w:t xml:space="preserve">Глобализация, ее основные направления и последствия. </w:t>
      </w:r>
    </w:p>
    <w:p w14:paraId="6B8561D8" w14:textId="77777777" w:rsidR="00D854F4" w:rsidRPr="00B12EAD" w:rsidRDefault="00D854F4" w:rsidP="00D854F4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4"/>
        <w:gridCol w:w="7234"/>
      </w:tblGrid>
      <w:tr w:rsidR="00D854F4" w:rsidRPr="00B12EAD" w14:paraId="414B01A6" w14:textId="77777777" w:rsidTr="00A1609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707851D" w14:textId="77777777" w:rsidR="00D854F4" w:rsidRPr="00B12EAD" w:rsidRDefault="00D854F4" w:rsidP="00A16098">
            <w:pPr>
              <w:jc w:val="both"/>
              <w:rPr>
                <w:b/>
                <w:iCs/>
                <w:sz w:val="28"/>
                <w:szCs w:val="28"/>
              </w:rPr>
            </w:pPr>
            <w:r w:rsidRPr="00B12EAD"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768AAE3B" w14:textId="77777777" w:rsidR="00D854F4" w:rsidRPr="00B12EAD" w:rsidRDefault="00D854F4" w:rsidP="00A16098">
            <w:pPr>
              <w:jc w:val="both"/>
              <w:rPr>
                <w:b/>
                <w:iCs/>
                <w:sz w:val="28"/>
                <w:szCs w:val="28"/>
              </w:rPr>
            </w:pPr>
            <w:r w:rsidRPr="00B12EAD"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D854F4" w:rsidRPr="00B12EAD" w14:paraId="7F392161" w14:textId="77777777" w:rsidTr="00A1609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58B0CA7" w14:textId="77777777" w:rsidR="00D854F4" w:rsidRPr="00B12EAD" w:rsidRDefault="00D854F4" w:rsidP="00A16098">
            <w:pPr>
              <w:jc w:val="both"/>
              <w:rPr>
                <w:bCs/>
                <w:iCs/>
                <w:sz w:val="28"/>
                <w:szCs w:val="28"/>
              </w:rPr>
            </w:pPr>
            <w:r w:rsidRPr="00B12EAD"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714A37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854F4" w:rsidRPr="00B12EAD" w14:paraId="513AE186" w14:textId="77777777" w:rsidTr="00A1609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DC27AC0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B12EAD">
              <w:rPr>
                <w:bCs/>
                <w:i/>
                <w:sz w:val="28"/>
                <w:szCs w:val="28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8EC02F9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B12EAD"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D854F4" w:rsidRPr="00B12EAD" w14:paraId="2F4B7995" w14:textId="77777777" w:rsidTr="00A16098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AEAAE11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B12EAD">
              <w:rPr>
                <w:bCs/>
                <w:i/>
                <w:sz w:val="28"/>
                <w:szCs w:val="28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8249A97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B12EAD"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D854F4" w:rsidRPr="00B12EAD" w14:paraId="43D3B7FE" w14:textId="77777777" w:rsidTr="00A1609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D84242A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B12EAD">
              <w:rPr>
                <w:bCs/>
                <w:i/>
                <w:sz w:val="28"/>
                <w:szCs w:val="28"/>
              </w:rPr>
              <w:t xml:space="preserve">  - тест 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16C53B2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B12EAD">
              <w:rPr>
                <w:bCs/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  <w:tr w:rsidR="00D854F4" w:rsidRPr="00B12EAD" w14:paraId="63EB4381" w14:textId="77777777" w:rsidTr="00A1609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6D6E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ECDB" w14:textId="77777777" w:rsidR="00D854F4" w:rsidRPr="00B12EAD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854F4" w:rsidRPr="00B12EAD" w14:paraId="7436663F" w14:textId="77777777" w:rsidTr="00A16098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5389A3AC" w14:textId="77777777" w:rsidR="00D854F4" w:rsidRPr="00B12EAD" w:rsidRDefault="00D854F4" w:rsidP="00A16098">
            <w:pPr>
              <w:jc w:val="both"/>
              <w:rPr>
                <w:bCs/>
                <w:iCs/>
                <w:sz w:val="28"/>
                <w:szCs w:val="28"/>
              </w:rPr>
            </w:pPr>
            <w:r w:rsidRPr="00B12EAD">
              <w:rPr>
                <w:bCs/>
                <w:iCs/>
                <w:sz w:val="28"/>
                <w:szCs w:val="28"/>
              </w:rPr>
              <w:t>Промежуточная аттестация: Зачет с оценкой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258E855" w14:textId="77777777" w:rsidR="00D854F4" w:rsidRPr="00B12EAD" w:rsidRDefault="00D854F4" w:rsidP="00A16098">
            <w:pPr>
              <w:jc w:val="both"/>
              <w:rPr>
                <w:i/>
                <w:sz w:val="28"/>
                <w:szCs w:val="28"/>
              </w:rPr>
            </w:pPr>
          </w:p>
          <w:p w14:paraId="07D5DF79" w14:textId="77777777" w:rsidR="00D854F4" w:rsidRPr="00B12EAD" w:rsidRDefault="00D854F4" w:rsidP="00A16098">
            <w:pPr>
              <w:jc w:val="both"/>
              <w:rPr>
                <w:i/>
                <w:sz w:val="28"/>
                <w:szCs w:val="28"/>
              </w:rPr>
            </w:pPr>
          </w:p>
          <w:p w14:paraId="32EAC939" w14:textId="77777777" w:rsidR="00D854F4" w:rsidRPr="00B12EAD" w:rsidRDefault="00D854F4" w:rsidP="00A16098">
            <w:pPr>
              <w:jc w:val="both"/>
              <w:rPr>
                <w:sz w:val="28"/>
                <w:szCs w:val="28"/>
              </w:rPr>
            </w:pPr>
            <w:r w:rsidRPr="00B12EAD">
              <w:rPr>
                <w:i/>
                <w:sz w:val="28"/>
                <w:szCs w:val="28"/>
              </w:rPr>
              <w:t>зачтено (отлично, хорошо, удовлетворительно)/ не зачтено</w:t>
            </w:r>
          </w:p>
        </w:tc>
      </w:tr>
    </w:tbl>
    <w:p w14:paraId="65FD7738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</w:p>
    <w:p w14:paraId="47D394C2" w14:textId="77777777" w:rsidR="00D854F4" w:rsidRPr="00B12EAD" w:rsidRDefault="00D854F4" w:rsidP="00D854F4">
      <w:pPr>
        <w:jc w:val="center"/>
        <w:rPr>
          <w:b/>
          <w:sz w:val="28"/>
          <w:szCs w:val="28"/>
        </w:rPr>
      </w:pPr>
    </w:p>
    <w:p w14:paraId="1AFEA228" w14:textId="77777777" w:rsidR="00D854F4" w:rsidRPr="00B12EAD" w:rsidRDefault="00D854F4" w:rsidP="00D854F4">
      <w:pPr>
        <w:spacing w:line="235" w:lineRule="auto"/>
        <w:jc w:val="center"/>
        <w:rPr>
          <w:b/>
          <w:color w:val="auto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D854F4" w:rsidRPr="00B12EAD" w14:paraId="0913D717" w14:textId="77777777" w:rsidTr="00A16098">
        <w:trPr>
          <w:tblHeader/>
        </w:trPr>
        <w:tc>
          <w:tcPr>
            <w:tcW w:w="2126" w:type="dxa"/>
            <w:shd w:val="clear" w:color="auto" w:fill="auto"/>
          </w:tcPr>
          <w:p w14:paraId="359F9D8B" w14:textId="77777777" w:rsidR="00D854F4" w:rsidRPr="00B12EAD" w:rsidRDefault="00D854F4" w:rsidP="00A1609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B12EAD"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14:paraId="476B9C23" w14:textId="77777777" w:rsidR="00D854F4" w:rsidRPr="00B12EAD" w:rsidRDefault="00D854F4" w:rsidP="00A1609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B12EAD"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0651BEDD" w14:textId="77777777" w:rsidR="00D854F4" w:rsidRPr="00B12EAD" w:rsidRDefault="00D854F4" w:rsidP="00A1609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B12EAD"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D854F4" w:rsidRPr="00B12EAD" w14:paraId="146233A5" w14:textId="77777777" w:rsidTr="00A16098">
        <w:trPr>
          <w:trHeight w:val="705"/>
        </w:trPr>
        <w:tc>
          <w:tcPr>
            <w:tcW w:w="2126" w:type="dxa"/>
            <w:shd w:val="clear" w:color="auto" w:fill="auto"/>
          </w:tcPr>
          <w:p w14:paraId="592F46AD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</w:p>
          <w:p w14:paraId="05B732F8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14:paraId="602AF895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</w:t>
            </w:r>
            <w:r w:rsidRPr="00B12EAD">
              <w:rPr>
                <w:iCs/>
                <w:sz w:val="28"/>
                <w:szCs w:val="28"/>
              </w:rPr>
              <w:lastRenderedPageBreak/>
              <w:t xml:space="preserve">промежуточной аттестации.  </w:t>
            </w:r>
          </w:p>
          <w:p w14:paraId="6B8F5793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51F8E5F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Свободно ориентируется в учебной и профессиональной литературе. </w:t>
            </w:r>
          </w:p>
          <w:p w14:paraId="56A5C8F9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</w:p>
          <w:p w14:paraId="311BD90A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854F4" w:rsidRPr="00B12EAD" w14:paraId="65617076" w14:textId="77777777" w:rsidTr="00A16098">
        <w:trPr>
          <w:trHeight w:val="1649"/>
        </w:trPr>
        <w:tc>
          <w:tcPr>
            <w:tcW w:w="2126" w:type="dxa"/>
            <w:shd w:val="clear" w:color="auto" w:fill="auto"/>
          </w:tcPr>
          <w:p w14:paraId="166400B5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lastRenderedPageBreak/>
              <w:t xml:space="preserve"> «зачтено (хорошо)»</w:t>
            </w:r>
          </w:p>
          <w:p w14:paraId="157BE956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14:paraId="4DB349F4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7228FAF1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92FDF92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Достаточно хорошо ориентируется в учебной и профессиональной литературе. </w:t>
            </w:r>
          </w:p>
          <w:p w14:paraId="2CA0ACCC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B11CFE6" w14:textId="77777777" w:rsidR="00D854F4" w:rsidRPr="00B12EAD" w:rsidRDefault="00D854F4" w:rsidP="00A16098">
            <w:pPr>
              <w:jc w:val="both"/>
              <w:rPr>
                <w:i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Компетенции, закреплённые за дисциплиной, сформированы на уровне «</w:t>
            </w:r>
            <w:r w:rsidRPr="00B12EAD">
              <w:rPr>
                <w:sz w:val="28"/>
                <w:szCs w:val="28"/>
              </w:rPr>
              <w:t>хороший</w:t>
            </w:r>
            <w:r w:rsidRPr="00B12EAD">
              <w:rPr>
                <w:b/>
                <w:i/>
                <w:sz w:val="28"/>
                <w:szCs w:val="28"/>
              </w:rPr>
              <w:t>»</w:t>
            </w:r>
            <w:r w:rsidRPr="00B12EAD">
              <w:rPr>
                <w:i/>
                <w:sz w:val="28"/>
                <w:szCs w:val="28"/>
              </w:rPr>
              <w:t>.</w:t>
            </w:r>
          </w:p>
        </w:tc>
      </w:tr>
      <w:tr w:rsidR="00D854F4" w:rsidRPr="00B12EAD" w14:paraId="5B3D33D0" w14:textId="77777777" w:rsidTr="00A16098">
        <w:trPr>
          <w:trHeight w:val="1407"/>
        </w:trPr>
        <w:tc>
          <w:tcPr>
            <w:tcW w:w="2126" w:type="dxa"/>
            <w:shd w:val="clear" w:color="auto" w:fill="auto"/>
          </w:tcPr>
          <w:p w14:paraId="66244AC3" w14:textId="77777777" w:rsidR="00D854F4" w:rsidRPr="00B12EAD" w:rsidRDefault="00D854F4" w:rsidP="00A16098">
            <w:pPr>
              <w:jc w:val="both"/>
              <w:rPr>
                <w:i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 «зачтено (удовлетворительно)»</w:t>
            </w:r>
          </w:p>
          <w:p w14:paraId="19550A43" w14:textId="77777777" w:rsidR="00D854F4" w:rsidRPr="00B12EAD" w:rsidRDefault="00D854F4" w:rsidP="00A1609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14:paraId="6E7763A2" w14:textId="77777777" w:rsidR="00D854F4" w:rsidRPr="00B12EAD" w:rsidRDefault="00D854F4" w:rsidP="00A16098">
            <w:pPr>
              <w:jc w:val="both"/>
              <w:rPr>
                <w:b/>
                <w:i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5364000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3D422D79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Демонстрирует достаточный уровень знания учебной литературы по дисциплине.</w:t>
            </w:r>
          </w:p>
          <w:p w14:paraId="2ED73CF8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24AD0E9" w14:textId="77777777" w:rsidR="00D854F4" w:rsidRPr="00B12EAD" w:rsidRDefault="00D854F4" w:rsidP="00A16098">
            <w:pPr>
              <w:jc w:val="both"/>
              <w:rPr>
                <w:i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lastRenderedPageBreak/>
              <w:t>Компетенции, закреплённые за дисциплиной, сформированы на уровне «достаточный</w:t>
            </w:r>
            <w:r w:rsidRPr="00B12EAD">
              <w:rPr>
                <w:b/>
                <w:i/>
                <w:sz w:val="28"/>
                <w:szCs w:val="28"/>
              </w:rPr>
              <w:t>»</w:t>
            </w:r>
            <w:r w:rsidRPr="00B12EAD">
              <w:rPr>
                <w:i/>
                <w:sz w:val="28"/>
                <w:szCs w:val="28"/>
              </w:rPr>
              <w:t xml:space="preserve">. </w:t>
            </w:r>
          </w:p>
        </w:tc>
      </w:tr>
      <w:tr w:rsidR="00D854F4" w:rsidRPr="00B12EAD" w14:paraId="5059DA48" w14:textId="77777777" w:rsidTr="00A16098">
        <w:trPr>
          <w:trHeight w:val="415"/>
        </w:trPr>
        <w:tc>
          <w:tcPr>
            <w:tcW w:w="2126" w:type="dxa"/>
            <w:shd w:val="clear" w:color="auto" w:fill="auto"/>
          </w:tcPr>
          <w:p w14:paraId="55F9A31B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lastRenderedPageBreak/>
              <w:t>«неудовлетворительно»/</w:t>
            </w:r>
          </w:p>
          <w:p w14:paraId="64F315E7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C9C299D" w14:textId="77777777" w:rsidR="00D854F4" w:rsidRPr="00B12EAD" w:rsidRDefault="00D854F4" w:rsidP="00A16098">
            <w:pPr>
              <w:jc w:val="both"/>
              <w:rPr>
                <w:b/>
                <w:i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DF55F0C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794C4897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Демонстрирует фрагментарные знания учебной литературы по дисциплине.</w:t>
            </w:r>
          </w:p>
          <w:p w14:paraId="7E89C528" w14:textId="77777777" w:rsidR="00D854F4" w:rsidRPr="00B12EAD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65D9CED" w14:textId="77777777" w:rsidR="00D854F4" w:rsidRPr="00B12EAD" w:rsidRDefault="00D854F4" w:rsidP="00A16098">
            <w:pPr>
              <w:jc w:val="both"/>
              <w:rPr>
                <w:i/>
                <w:sz w:val="28"/>
                <w:szCs w:val="28"/>
              </w:rPr>
            </w:pPr>
            <w:r w:rsidRPr="00B12EAD">
              <w:rPr>
                <w:iCs/>
                <w:sz w:val="28"/>
                <w:szCs w:val="28"/>
              </w:rPr>
              <w:t>Компетенции на уровне «достаточный</w:t>
            </w:r>
            <w:r w:rsidRPr="00B12EAD">
              <w:rPr>
                <w:b/>
                <w:i/>
                <w:sz w:val="28"/>
                <w:szCs w:val="28"/>
              </w:rPr>
              <w:t>»</w:t>
            </w:r>
            <w:r w:rsidRPr="00B12EAD">
              <w:rPr>
                <w:iCs/>
                <w:sz w:val="28"/>
                <w:szCs w:val="28"/>
              </w:rPr>
              <w:t xml:space="preserve">, закреплённые за дисциплиной, не сформированы. </w:t>
            </w:r>
          </w:p>
        </w:tc>
      </w:tr>
    </w:tbl>
    <w:p w14:paraId="2217E01D" w14:textId="77777777" w:rsidR="00D854F4" w:rsidRPr="00B12EAD" w:rsidRDefault="00D854F4" w:rsidP="00D854F4">
      <w:pPr>
        <w:jc w:val="both"/>
        <w:rPr>
          <w:sz w:val="28"/>
          <w:szCs w:val="28"/>
        </w:rPr>
      </w:pPr>
    </w:p>
    <w:p w14:paraId="08FD77DA" w14:textId="77777777" w:rsidR="00D854F4" w:rsidRPr="00B12EAD" w:rsidRDefault="00D854F4" w:rsidP="00D854F4">
      <w:pPr>
        <w:jc w:val="both"/>
        <w:rPr>
          <w:sz w:val="28"/>
          <w:szCs w:val="28"/>
        </w:rPr>
      </w:pPr>
    </w:p>
    <w:p w14:paraId="7EEBAC53" w14:textId="77777777" w:rsidR="00D854F4" w:rsidRPr="00B12EAD" w:rsidRDefault="00D854F4" w:rsidP="00D854F4">
      <w:pPr>
        <w:ind w:firstLine="567"/>
        <w:jc w:val="both"/>
        <w:rPr>
          <w:color w:val="auto"/>
          <w:sz w:val="28"/>
          <w:szCs w:val="28"/>
          <w:lang w:eastAsia="zh-CN"/>
        </w:rPr>
      </w:pPr>
    </w:p>
    <w:p w14:paraId="323EECF5" w14:textId="77777777" w:rsidR="00D854F4" w:rsidRPr="00B12EAD" w:rsidRDefault="00D854F4" w:rsidP="00D854F4">
      <w:pPr>
        <w:ind w:firstLine="567"/>
        <w:jc w:val="both"/>
        <w:rPr>
          <w:color w:val="auto"/>
          <w:sz w:val="28"/>
          <w:szCs w:val="28"/>
          <w:lang w:eastAsia="zh-CN"/>
        </w:rPr>
      </w:pPr>
    </w:p>
    <w:p w14:paraId="33152FC6" w14:textId="77777777" w:rsidR="00D854F4" w:rsidRPr="00B12EAD" w:rsidRDefault="00D854F4" w:rsidP="00D854F4">
      <w:pPr>
        <w:ind w:firstLine="567"/>
        <w:jc w:val="both"/>
        <w:rPr>
          <w:color w:val="auto"/>
          <w:sz w:val="28"/>
          <w:szCs w:val="28"/>
          <w:lang w:eastAsia="zh-CN"/>
        </w:rPr>
      </w:pPr>
    </w:p>
    <w:p w14:paraId="4ED67E52" w14:textId="77777777" w:rsidR="00D854F4" w:rsidRPr="00B12EAD" w:rsidRDefault="00264FE4" w:rsidP="00D854F4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sz w:val="28"/>
          <w:szCs w:val="28"/>
          <w:lang w:eastAsia="zh-CN"/>
        </w:rPr>
      </w:pPr>
      <w:r w:rsidRPr="00B12EAD">
        <w:rPr>
          <w:sz w:val="28"/>
          <w:szCs w:val="28"/>
          <w:lang w:eastAsia="zh-CN"/>
        </w:rPr>
        <w:t>Фонд оценочных средств</w:t>
      </w:r>
      <w:r w:rsidR="00D854F4" w:rsidRPr="00B12EAD">
        <w:rPr>
          <w:sz w:val="28"/>
          <w:szCs w:val="28"/>
          <w:lang w:eastAsia="zh-CN"/>
        </w:rPr>
        <w:t xml:space="preserve"> составлен в соответствии с требованиями ФГОС ВО</w:t>
      </w:r>
    </w:p>
    <w:p w14:paraId="15B8DCE5" w14:textId="77777777" w:rsidR="00D854F4" w:rsidRPr="00B12EAD" w:rsidRDefault="00D854F4" w:rsidP="00D854F4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sz w:val="28"/>
          <w:szCs w:val="28"/>
          <w:lang w:eastAsia="zh-CN"/>
        </w:rPr>
      </w:pPr>
    </w:p>
    <w:p w14:paraId="6FFEED25" w14:textId="77777777" w:rsidR="00D854F4" w:rsidRPr="00B12EAD" w:rsidRDefault="00D854F4" w:rsidP="00D854F4">
      <w:pPr>
        <w:rPr>
          <w:color w:val="auto"/>
          <w:sz w:val="28"/>
          <w:szCs w:val="28"/>
        </w:rPr>
      </w:pPr>
    </w:p>
    <w:p w14:paraId="21DC87E0" w14:textId="77777777" w:rsidR="00D854F4" w:rsidRPr="00B12EAD" w:rsidRDefault="00D854F4" w:rsidP="00D854F4">
      <w:pPr>
        <w:rPr>
          <w:color w:val="auto"/>
          <w:sz w:val="28"/>
          <w:szCs w:val="28"/>
        </w:rPr>
      </w:pPr>
    </w:p>
    <w:p w14:paraId="2455515A" w14:textId="77777777" w:rsidR="00A16098" w:rsidRPr="00B12EAD" w:rsidRDefault="00A16098">
      <w:pPr>
        <w:rPr>
          <w:sz w:val="28"/>
          <w:szCs w:val="28"/>
        </w:rPr>
      </w:pPr>
    </w:p>
    <w:sectPr w:rsidR="00A16098" w:rsidRPr="00B12EAD" w:rsidSect="00A16098">
      <w:headerReference w:type="default" r:id="rId7"/>
      <w:footerReference w:type="even" r:id="rId8"/>
      <w:footerReference w:type="default" r:id="rId9"/>
      <w:footnotePr>
        <w:numRestart w:val="eachPage"/>
      </w:footnotePr>
      <w:pgSz w:w="11906" w:h="16838"/>
      <w:pgMar w:top="1134" w:right="1134" w:bottom="1134" w:left="1134" w:header="709" w:footer="709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A9DD8" w14:textId="77777777" w:rsidR="00386767" w:rsidRDefault="00386767">
      <w:r>
        <w:separator/>
      </w:r>
    </w:p>
  </w:endnote>
  <w:endnote w:type="continuationSeparator" w:id="0">
    <w:p w14:paraId="637139FD" w14:textId="77777777" w:rsidR="00386767" w:rsidRDefault="00386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56EE9" w14:textId="77777777" w:rsidR="00A16098" w:rsidRDefault="00A4782D" w:rsidP="00A16098">
    <w:pPr>
      <w:pStyle w:val="a8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A16098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55CA68E" w14:textId="77777777" w:rsidR="00A16098" w:rsidRDefault="00A16098" w:rsidP="00A16098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A7D52" w14:textId="77777777" w:rsidR="00A16098" w:rsidRDefault="00A16098" w:rsidP="00A16098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EAD47" w14:textId="77777777" w:rsidR="00386767" w:rsidRDefault="00386767">
      <w:r>
        <w:separator/>
      </w:r>
    </w:p>
  </w:footnote>
  <w:footnote w:type="continuationSeparator" w:id="0">
    <w:p w14:paraId="7CDE5EFC" w14:textId="77777777" w:rsidR="00386767" w:rsidRDefault="00386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ACBFD" w14:textId="77777777" w:rsidR="00A16098" w:rsidRDefault="00A4782D" w:rsidP="00A16098">
    <w:pPr>
      <w:pStyle w:val="a4"/>
      <w:jc w:val="center"/>
    </w:pPr>
    <w:r>
      <w:fldChar w:fldCharType="begin"/>
    </w:r>
    <w:r w:rsidR="00A16098">
      <w:instrText>PAGE   \* MERGEFORMAT</w:instrText>
    </w:r>
    <w:r>
      <w:fldChar w:fldCharType="separate"/>
    </w:r>
    <w:r w:rsidR="00A6785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AE430CC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411CC6"/>
    <w:multiLevelType w:val="multilevel"/>
    <w:tmpl w:val="F9FAB0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9F6CFE"/>
    <w:multiLevelType w:val="hybridMultilevel"/>
    <w:tmpl w:val="F08CA93E"/>
    <w:lvl w:ilvl="0" w:tplc="3462F4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54C7AF7"/>
    <w:multiLevelType w:val="hybridMultilevel"/>
    <w:tmpl w:val="ECB47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8A16527"/>
    <w:multiLevelType w:val="hybridMultilevel"/>
    <w:tmpl w:val="4A0E86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CA0249C"/>
    <w:multiLevelType w:val="hybridMultilevel"/>
    <w:tmpl w:val="113C7458"/>
    <w:lvl w:ilvl="0" w:tplc="761A35F2">
      <w:start w:val="6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B758F9"/>
    <w:multiLevelType w:val="hybridMultilevel"/>
    <w:tmpl w:val="584E2E9E"/>
    <w:lvl w:ilvl="0" w:tplc="C4D6F5F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3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8"/>
  </w:num>
  <w:num w:numId="4">
    <w:abstractNumId w:val="88"/>
  </w:num>
  <w:num w:numId="5">
    <w:abstractNumId w:val="56"/>
  </w:num>
  <w:num w:numId="6">
    <w:abstractNumId w:val="24"/>
  </w:num>
  <w:num w:numId="7">
    <w:abstractNumId w:val="36"/>
  </w:num>
  <w:num w:numId="8">
    <w:abstractNumId w:val="11"/>
  </w:num>
  <w:num w:numId="9">
    <w:abstractNumId w:val="51"/>
  </w:num>
  <w:num w:numId="10">
    <w:abstractNumId w:val="70"/>
  </w:num>
  <w:num w:numId="11">
    <w:abstractNumId w:val="1"/>
  </w:num>
  <w:num w:numId="12">
    <w:abstractNumId w:val="38"/>
  </w:num>
  <w:num w:numId="13">
    <w:abstractNumId w:val="61"/>
  </w:num>
  <w:num w:numId="14">
    <w:abstractNumId w:val="93"/>
  </w:num>
  <w:num w:numId="15">
    <w:abstractNumId w:val="58"/>
  </w:num>
  <w:num w:numId="16">
    <w:abstractNumId w:val="49"/>
  </w:num>
  <w:num w:numId="17">
    <w:abstractNumId w:val="21"/>
  </w:num>
  <w:num w:numId="18">
    <w:abstractNumId w:val="100"/>
  </w:num>
  <w:num w:numId="19">
    <w:abstractNumId w:val="59"/>
  </w:num>
  <w:num w:numId="20">
    <w:abstractNumId w:val="22"/>
  </w:num>
  <w:num w:numId="21">
    <w:abstractNumId w:val="20"/>
  </w:num>
  <w:num w:numId="22">
    <w:abstractNumId w:val="2"/>
  </w:num>
  <w:num w:numId="23">
    <w:abstractNumId w:val="31"/>
  </w:num>
  <w:num w:numId="24">
    <w:abstractNumId w:val="98"/>
  </w:num>
  <w:num w:numId="25">
    <w:abstractNumId w:val="19"/>
  </w:num>
  <w:num w:numId="26">
    <w:abstractNumId w:val="96"/>
  </w:num>
  <w:num w:numId="27">
    <w:abstractNumId w:val="15"/>
  </w:num>
  <w:num w:numId="28">
    <w:abstractNumId w:val="53"/>
  </w:num>
  <w:num w:numId="29">
    <w:abstractNumId w:val="3"/>
  </w:num>
  <w:num w:numId="30">
    <w:abstractNumId w:val="68"/>
  </w:num>
  <w:num w:numId="31">
    <w:abstractNumId w:val="82"/>
  </w:num>
  <w:num w:numId="32">
    <w:abstractNumId w:val="55"/>
  </w:num>
  <w:num w:numId="33">
    <w:abstractNumId w:val="37"/>
  </w:num>
  <w:num w:numId="34">
    <w:abstractNumId w:val="92"/>
  </w:num>
  <w:num w:numId="35">
    <w:abstractNumId w:val="74"/>
  </w:num>
  <w:num w:numId="36">
    <w:abstractNumId w:val="45"/>
  </w:num>
  <w:num w:numId="37">
    <w:abstractNumId w:val="25"/>
  </w:num>
  <w:num w:numId="38">
    <w:abstractNumId w:val="29"/>
  </w:num>
  <w:num w:numId="39">
    <w:abstractNumId w:val="73"/>
  </w:num>
  <w:num w:numId="40">
    <w:abstractNumId w:val="78"/>
  </w:num>
  <w:num w:numId="41">
    <w:abstractNumId w:val="77"/>
  </w:num>
  <w:num w:numId="42">
    <w:abstractNumId w:val="6"/>
  </w:num>
  <w:num w:numId="43">
    <w:abstractNumId w:val="34"/>
  </w:num>
  <w:num w:numId="44">
    <w:abstractNumId w:val="16"/>
  </w:num>
  <w:num w:numId="45">
    <w:abstractNumId w:val="54"/>
  </w:num>
  <w:num w:numId="46">
    <w:abstractNumId w:val="17"/>
  </w:num>
  <w:num w:numId="47">
    <w:abstractNumId w:val="97"/>
  </w:num>
  <w:num w:numId="48">
    <w:abstractNumId w:val="87"/>
  </w:num>
  <w:num w:numId="49">
    <w:abstractNumId w:val="28"/>
  </w:num>
  <w:num w:numId="50">
    <w:abstractNumId w:val="48"/>
  </w:num>
  <w:num w:numId="51">
    <w:abstractNumId w:val="32"/>
  </w:num>
  <w:num w:numId="52">
    <w:abstractNumId w:val="95"/>
  </w:num>
  <w:num w:numId="53">
    <w:abstractNumId w:val="14"/>
  </w:num>
  <w:num w:numId="54">
    <w:abstractNumId w:val="47"/>
  </w:num>
  <w:num w:numId="55">
    <w:abstractNumId w:val="64"/>
  </w:num>
  <w:num w:numId="56">
    <w:abstractNumId w:val="50"/>
  </w:num>
  <w:num w:numId="57">
    <w:abstractNumId w:val="94"/>
  </w:num>
  <w:num w:numId="58">
    <w:abstractNumId w:val="33"/>
  </w:num>
  <w:num w:numId="59">
    <w:abstractNumId w:val="81"/>
  </w:num>
  <w:num w:numId="60">
    <w:abstractNumId w:val="27"/>
  </w:num>
  <w:num w:numId="61">
    <w:abstractNumId w:val="43"/>
  </w:num>
  <w:num w:numId="62">
    <w:abstractNumId w:val="67"/>
  </w:num>
  <w:num w:numId="63">
    <w:abstractNumId w:val="75"/>
  </w:num>
  <w:num w:numId="64">
    <w:abstractNumId w:val="90"/>
  </w:num>
  <w:num w:numId="65">
    <w:abstractNumId w:val="39"/>
  </w:num>
  <w:num w:numId="66">
    <w:abstractNumId w:val="101"/>
  </w:num>
  <w:num w:numId="67">
    <w:abstractNumId w:val="44"/>
  </w:num>
  <w:num w:numId="68">
    <w:abstractNumId w:val="62"/>
  </w:num>
  <w:num w:numId="69">
    <w:abstractNumId w:val="79"/>
  </w:num>
  <w:num w:numId="70">
    <w:abstractNumId w:val="83"/>
  </w:num>
  <w:num w:numId="71">
    <w:abstractNumId w:val="60"/>
  </w:num>
  <w:num w:numId="72">
    <w:abstractNumId w:val="91"/>
  </w:num>
  <w:num w:numId="73">
    <w:abstractNumId w:val="85"/>
  </w:num>
  <w:num w:numId="74">
    <w:abstractNumId w:val="40"/>
  </w:num>
  <w:num w:numId="75">
    <w:abstractNumId w:val="41"/>
  </w:num>
  <w:num w:numId="76">
    <w:abstractNumId w:val="26"/>
  </w:num>
  <w:num w:numId="77">
    <w:abstractNumId w:val="12"/>
  </w:num>
  <w:num w:numId="78">
    <w:abstractNumId w:val="13"/>
  </w:num>
  <w:num w:numId="79">
    <w:abstractNumId w:val="8"/>
  </w:num>
  <w:num w:numId="80">
    <w:abstractNumId w:val="52"/>
  </w:num>
  <w:num w:numId="81">
    <w:abstractNumId w:val="86"/>
  </w:num>
  <w:num w:numId="82">
    <w:abstractNumId w:val="66"/>
  </w:num>
  <w:num w:numId="83">
    <w:abstractNumId w:val="7"/>
  </w:num>
  <w:num w:numId="84">
    <w:abstractNumId w:val="10"/>
  </w:num>
  <w:num w:numId="85">
    <w:abstractNumId w:val="99"/>
  </w:num>
  <w:num w:numId="86">
    <w:abstractNumId w:val="89"/>
  </w:num>
  <w:num w:numId="87">
    <w:abstractNumId w:val="23"/>
  </w:num>
  <w:num w:numId="88">
    <w:abstractNumId w:val="63"/>
  </w:num>
  <w:num w:numId="89">
    <w:abstractNumId w:val="35"/>
  </w:num>
  <w:num w:numId="90">
    <w:abstractNumId w:val="80"/>
  </w:num>
  <w:num w:numId="91">
    <w:abstractNumId w:val="84"/>
  </w:num>
  <w:num w:numId="92">
    <w:abstractNumId w:val="30"/>
  </w:num>
  <w:num w:numId="93">
    <w:abstractNumId w:val="9"/>
  </w:num>
  <w:num w:numId="94">
    <w:abstractNumId w:val="57"/>
  </w:num>
  <w:num w:numId="9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6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2"/>
  </w:num>
  <w:num w:numId="101">
    <w:abstractNumId w:val="71"/>
  </w:num>
  <w:num w:numId="102">
    <w:abstractNumId w:val="6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defaultTabStop w:val="708"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4F4"/>
    <w:rsid w:val="000022A0"/>
    <w:rsid w:val="00016443"/>
    <w:rsid w:val="00020442"/>
    <w:rsid w:val="00153259"/>
    <w:rsid w:val="0021520F"/>
    <w:rsid w:val="00216BD6"/>
    <w:rsid w:val="0025030D"/>
    <w:rsid w:val="00253E8E"/>
    <w:rsid w:val="00261EE4"/>
    <w:rsid w:val="00264FE4"/>
    <w:rsid w:val="002D12FA"/>
    <w:rsid w:val="003104E0"/>
    <w:rsid w:val="00386767"/>
    <w:rsid w:val="00404459"/>
    <w:rsid w:val="00424FD0"/>
    <w:rsid w:val="00472F9E"/>
    <w:rsid w:val="00477766"/>
    <w:rsid w:val="00484A44"/>
    <w:rsid w:val="00583240"/>
    <w:rsid w:val="005867E7"/>
    <w:rsid w:val="005D28D3"/>
    <w:rsid w:val="005D4BC8"/>
    <w:rsid w:val="00601A62"/>
    <w:rsid w:val="00697D16"/>
    <w:rsid w:val="006A1527"/>
    <w:rsid w:val="0073219F"/>
    <w:rsid w:val="00734A1E"/>
    <w:rsid w:val="00734EDC"/>
    <w:rsid w:val="00756BF8"/>
    <w:rsid w:val="0079330E"/>
    <w:rsid w:val="007D32D0"/>
    <w:rsid w:val="00800C8B"/>
    <w:rsid w:val="00891991"/>
    <w:rsid w:val="009359AC"/>
    <w:rsid w:val="00940A63"/>
    <w:rsid w:val="00972EFC"/>
    <w:rsid w:val="00993561"/>
    <w:rsid w:val="00997D0F"/>
    <w:rsid w:val="00A16098"/>
    <w:rsid w:val="00A4782D"/>
    <w:rsid w:val="00A67853"/>
    <w:rsid w:val="00A9758E"/>
    <w:rsid w:val="00AA7E07"/>
    <w:rsid w:val="00AD1F0F"/>
    <w:rsid w:val="00AE09E9"/>
    <w:rsid w:val="00B12EAD"/>
    <w:rsid w:val="00B43376"/>
    <w:rsid w:val="00B54497"/>
    <w:rsid w:val="00B66DEF"/>
    <w:rsid w:val="00BD14B4"/>
    <w:rsid w:val="00CD7BB0"/>
    <w:rsid w:val="00CF27E4"/>
    <w:rsid w:val="00CF3B3B"/>
    <w:rsid w:val="00D0065E"/>
    <w:rsid w:val="00D03D67"/>
    <w:rsid w:val="00D10039"/>
    <w:rsid w:val="00D275A8"/>
    <w:rsid w:val="00D3306F"/>
    <w:rsid w:val="00D854F4"/>
    <w:rsid w:val="00DF497A"/>
    <w:rsid w:val="00E5316E"/>
    <w:rsid w:val="00E555D2"/>
    <w:rsid w:val="00E74E17"/>
    <w:rsid w:val="00E75DD7"/>
    <w:rsid w:val="00E77F20"/>
    <w:rsid w:val="00EA2A60"/>
    <w:rsid w:val="00EA50E4"/>
    <w:rsid w:val="00EB0241"/>
    <w:rsid w:val="00EC37F8"/>
    <w:rsid w:val="00EF364E"/>
    <w:rsid w:val="00EF51AC"/>
    <w:rsid w:val="00F7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8EA578"/>
  <w15:docId w15:val="{1E17E2CD-5F50-455E-BD7D-3C7715C3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0"/>
    <w:link w:val="10"/>
    <w:qFormat/>
    <w:rsid w:val="00D854F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0"/>
    <w:next w:val="a0"/>
    <w:link w:val="20"/>
    <w:qFormat/>
    <w:rsid w:val="00D85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link w:val="50"/>
    <w:qFormat/>
    <w:rsid w:val="00D854F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854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D854F4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854F4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a4">
    <w:name w:val="header"/>
    <w:basedOn w:val="a0"/>
    <w:link w:val="a5"/>
    <w:uiPriority w:val="99"/>
    <w:rsid w:val="00D854F4"/>
    <w:pPr>
      <w:tabs>
        <w:tab w:val="center" w:pos="4677"/>
        <w:tab w:val="right" w:pos="9355"/>
      </w:tabs>
    </w:pPr>
    <w:rPr>
      <w:bCs/>
      <w:kern w:val="32"/>
    </w:rPr>
  </w:style>
  <w:style w:type="character" w:customStyle="1" w:styleId="a5">
    <w:name w:val="Верхний колонтитул Знак"/>
    <w:basedOn w:val="a1"/>
    <w:link w:val="a4"/>
    <w:uiPriority w:val="99"/>
    <w:rsid w:val="00D854F4"/>
    <w:rPr>
      <w:rFonts w:ascii="Times New Roman" w:eastAsia="Times New Roman" w:hAnsi="Times New Roman" w:cs="Times New Roman"/>
      <w:bCs/>
      <w:color w:val="000000"/>
      <w:kern w:val="32"/>
      <w:sz w:val="32"/>
      <w:szCs w:val="32"/>
      <w:lang w:eastAsia="ru-RU"/>
    </w:rPr>
  </w:style>
  <w:style w:type="character" w:styleId="a6">
    <w:name w:val="Hyperlink"/>
    <w:uiPriority w:val="99"/>
    <w:rsid w:val="00D854F4"/>
    <w:rPr>
      <w:color w:val="0000FF"/>
      <w:u w:val="single"/>
    </w:rPr>
  </w:style>
  <w:style w:type="character" w:styleId="a7">
    <w:name w:val="footnote reference"/>
    <w:rsid w:val="00D854F4"/>
    <w:rPr>
      <w:vertAlign w:val="superscript"/>
    </w:rPr>
  </w:style>
  <w:style w:type="paragraph" w:styleId="a8">
    <w:name w:val="footer"/>
    <w:basedOn w:val="a0"/>
    <w:link w:val="a9"/>
    <w:rsid w:val="00D854F4"/>
    <w:pPr>
      <w:tabs>
        <w:tab w:val="center" w:pos="4677"/>
        <w:tab w:val="right" w:pos="9355"/>
      </w:tabs>
    </w:pPr>
    <w:rPr>
      <w:bCs/>
      <w:smallCaps/>
      <w:spacing w:val="-4"/>
      <w:kern w:val="32"/>
    </w:rPr>
  </w:style>
  <w:style w:type="character" w:customStyle="1" w:styleId="a9">
    <w:name w:val="Нижний колонтитул Знак"/>
    <w:basedOn w:val="a1"/>
    <w:link w:val="a8"/>
    <w:rsid w:val="00D854F4"/>
    <w:rPr>
      <w:rFonts w:ascii="Times New Roman" w:eastAsia="Times New Roman" w:hAnsi="Times New Roman" w:cs="Times New Roman"/>
      <w:bCs/>
      <w:smallCaps/>
      <w:color w:val="000000"/>
      <w:spacing w:val="-4"/>
      <w:kern w:val="32"/>
      <w:sz w:val="32"/>
      <w:szCs w:val="32"/>
      <w:lang w:eastAsia="ru-RU"/>
    </w:rPr>
  </w:style>
  <w:style w:type="paragraph" w:customStyle="1" w:styleId="a">
    <w:name w:val="Номер"/>
    <w:basedOn w:val="a0"/>
    <w:rsid w:val="00D854F4"/>
    <w:pPr>
      <w:numPr>
        <w:numId w:val="1"/>
      </w:numPr>
      <w:tabs>
        <w:tab w:val="left" w:pos="839"/>
      </w:tabs>
      <w:spacing w:after="80" w:line="216" w:lineRule="auto"/>
      <w:jc w:val="both"/>
    </w:pPr>
    <w:rPr>
      <w:spacing w:val="-2"/>
      <w:sz w:val="23"/>
    </w:rPr>
  </w:style>
  <w:style w:type="character" w:styleId="aa">
    <w:name w:val="page number"/>
    <w:basedOn w:val="a1"/>
    <w:rsid w:val="00D854F4"/>
  </w:style>
  <w:style w:type="character" w:customStyle="1" w:styleId="ab">
    <w:name w:val="Полужирный"/>
    <w:rsid w:val="00D854F4"/>
    <w:rPr>
      <w:b/>
    </w:rPr>
  </w:style>
  <w:style w:type="paragraph" w:customStyle="1" w:styleId="ac">
    <w:name w:val="Стиль Номер + влево"/>
    <w:basedOn w:val="a"/>
    <w:rsid w:val="00D854F4"/>
    <w:pPr>
      <w:numPr>
        <w:numId w:val="0"/>
      </w:numPr>
    </w:pPr>
    <w:rPr>
      <w:bCs/>
      <w:spacing w:val="0"/>
      <w:szCs w:val="23"/>
    </w:rPr>
  </w:style>
  <w:style w:type="paragraph" w:styleId="ad">
    <w:name w:val="footnote text"/>
    <w:basedOn w:val="a0"/>
    <w:link w:val="ae"/>
    <w:rsid w:val="00D854F4"/>
    <w:rPr>
      <w:sz w:val="20"/>
      <w:szCs w:val="20"/>
    </w:rPr>
  </w:style>
  <w:style w:type="character" w:customStyle="1" w:styleId="ae">
    <w:name w:val="Текст сноски Знак"/>
    <w:basedOn w:val="a1"/>
    <w:link w:val="ad"/>
    <w:rsid w:val="00D854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">
    <w:name w:val="Strong"/>
    <w:uiPriority w:val="22"/>
    <w:qFormat/>
    <w:rsid w:val="00D854F4"/>
    <w:rPr>
      <w:b/>
      <w:bCs/>
    </w:rPr>
  </w:style>
  <w:style w:type="paragraph" w:customStyle="1" w:styleId="31">
    <w:name w:val="Основной текст с отступом 31"/>
    <w:basedOn w:val="a0"/>
    <w:rsid w:val="00D854F4"/>
    <w:pPr>
      <w:spacing w:line="216" w:lineRule="auto"/>
      <w:ind w:firstLine="284"/>
      <w:jc w:val="center"/>
    </w:pPr>
    <w:rPr>
      <w:b/>
      <w:color w:val="auto"/>
      <w:sz w:val="28"/>
      <w:szCs w:val="20"/>
    </w:rPr>
  </w:style>
  <w:style w:type="paragraph" w:styleId="21">
    <w:name w:val="Body Text 2"/>
    <w:basedOn w:val="a0"/>
    <w:link w:val="22"/>
    <w:rsid w:val="00D854F4"/>
    <w:pPr>
      <w:jc w:val="center"/>
    </w:pPr>
    <w:rPr>
      <w:b/>
      <w:color w:val="auto"/>
      <w:sz w:val="24"/>
      <w:szCs w:val="20"/>
    </w:rPr>
  </w:style>
  <w:style w:type="character" w:customStyle="1" w:styleId="22">
    <w:name w:val="Основной текст 2 Знак"/>
    <w:basedOn w:val="a1"/>
    <w:link w:val="21"/>
    <w:rsid w:val="00D854F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0">
    <w:name w:val="Plain Text"/>
    <w:basedOn w:val="a0"/>
    <w:link w:val="af1"/>
    <w:rsid w:val="00D854F4"/>
    <w:rPr>
      <w:rFonts w:ascii="Courier New" w:hAnsi="Courier New"/>
      <w:color w:val="auto"/>
      <w:sz w:val="20"/>
      <w:szCs w:val="20"/>
    </w:rPr>
  </w:style>
  <w:style w:type="character" w:customStyle="1" w:styleId="af1">
    <w:name w:val="Текст Знак"/>
    <w:basedOn w:val="a1"/>
    <w:link w:val="af0"/>
    <w:rsid w:val="00D854F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D854F4"/>
    <w:pPr>
      <w:keepNext/>
      <w:autoSpaceDE w:val="0"/>
      <w:autoSpaceDN w:val="0"/>
      <w:spacing w:before="100" w:after="100"/>
      <w:outlineLvl w:val="2"/>
    </w:pPr>
    <w:rPr>
      <w:b/>
      <w:bCs/>
      <w:color w:val="auto"/>
      <w:sz w:val="36"/>
      <w:szCs w:val="36"/>
    </w:rPr>
  </w:style>
  <w:style w:type="paragraph" w:customStyle="1" w:styleId="H1">
    <w:name w:val="H1"/>
    <w:basedOn w:val="a0"/>
    <w:next w:val="a0"/>
    <w:rsid w:val="00D854F4"/>
    <w:pPr>
      <w:keepNext/>
      <w:autoSpaceDE w:val="0"/>
      <w:autoSpaceDN w:val="0"/>
      <w:spacing w:before="100" w:after="100"/>
      <w:outlineLvl w:val="1"/>
    </w:pPr>
    <w:rPr>
      <w:b/>
      <w:bCs/>
      <w:color w:val="auto"/>
      <w:kern w:val="36"/>
      <w:sz w:val="48"/>
      <w:szCs w:val="48"/>
    </w:rPr>
  </w:style>
  <w:style w:type="paragraph" w:customStyle="1" w:styleId="published">
    <w:name w:val="published"/>
    <w:basedOn w:val="a0"/>
    <w:rsid w:val="00D854F4"/>
    <w:pPr>
      <w:spacing w:before="100" w:beforeAutospacing="1" w:after="100" w:afterAutospacing="1"/>
    </w:pPr>
    <w:rPr>
      <w:rFonts w:eastAsia="SimSun"/>
      <w:color w:val="auto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D85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854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0"/>
    <w:link w:val="af3"/>
    <w:rsid w:val="00D854F4"/>
    <w:pPr>
      <w:spacing w:after="120"/>
    </w:pPr>
  </w:style>
  <w:style w:type="character" w:customStyle="1" w:styleId="af3">
    <w:name w:val="Основной текст Знак"/>
    <w:basedOn w:val="a1"/>
    <w:link w:val="af2"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table" w:styleId="af4">
    <w:name w:val="Table Grid"/>
    <w:basedOn w:val="a2"/>
    <w:rsid w:val="00D854F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rsid w:val="00D854F4"/>
    <w:pPr>
      <w:spacing w:after="120"/>
      <w:ind w:left="283"/>
    </w:pPr>
    <w:rPr>
      <w:color w:val="auto"/>
      <w:sz w:val="24"/>
      <w:szCs w:val="24"/>
    </w:rPr>
  </w:style>
  <w:style w:type="character" w:customStyle="1" w:styleId="af6">
    <w:name w:val="Основной текст с отступом Знак"/>
    <w:basedOn w:val="a1"/>
    <w:link w:val="af5"/>
    <w:rsid w:val="00D854F4"/>
    <w:rPr>
      <w:rFonts w:ascii="Times New Roman" w:eastAsia="Times New Roman" w:hAnsi="Times New Roman" w:cs="Times New Roman"/>
      <w:lang w:eastAsia="ru-RU"/>
    </w:rPr>
  </w:style>
  <w:style w:type="paragraph" w:customStyle="1" w:styleId="af7">
    <w:basedOn w:val="a0"/>
    <w:next w:val="af8"/>
    <w:uiPriority w:val="99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9">
    <w:name w:val="Emphasis"/>
    <w:uiPriority w:val="20"/>
    <w:qFormat/>
    <w:rsid w:val="00D854F4"/>
    <w:rPr>
      <w:i/>
      <w:iCs/>
    </w:rPr>
  </w:style>
  <w:style w:type="paragraph" w:customStyle="1" w:styleId="Default">
    <w:name w:val="Default"/>
    <w:rsid w:val="00D854F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3">
    <w:name w:val="Body Text Indent 2"/>
    <w:basedOn w:val="a0"/>
    <w:link w:val="24"/>
    <w:rsid w:val="00D854F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fa">
    <w:name w:val="Document Map"/>
    <w:basedOn w:val="a0"/>
    <w:link w:val="afb"/>
    <w:semiHidden/>
    <w:rsid w:val="00D854F4"/>
    <w:pPr>
      <w:shd w:val="clear" w:color="auto" w:fill="000080"/>
    </w:pPr>
    <w:rPr>
      <w:rFonts w:ascii="Tahoma" w:hAnsi="Tahoma" w:cs="Tahoma"/>
    </w:rPr>
  </w:style>
  <w:style w:type="character" w:customStyle="1" w:styleId="afb">
    <w:name w:val="Схема документа Знак"/>
    <w:basedOn w:val="a1"/>
    <w:link w:val="afa"/>
    <w:semiHidden/>
    <w:rsid w:val="00D854F4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">
    <w:name w:val="Заголовок 11"/>
    <w:basedOn w:val="a0"/>
    <w:rsid w:val="00D854F4"/>
    <w:pPr>
      <w:outlineLvl w:val="1"/>
    </w:pPr>
    <w:rPr>
      <w:rFonts w:ascii="Verdana" w:hAnsi="Verdana"/>
      <w:color w:val="auto"/>
      <w:kern w:val="36"/>
      <w:sz w:val="43"/>
      <w:szCs w:val="43"/>
    </w:rPr>
  </w:style>
  <w:style w:type="character" w:styleId="afc">
    <w:name w:val="endnote reference"/>
    <w:semiHidden/>
    <w:rsid w:val="00D854F4"/>
    <w:rPr>
      <w:vertAlign w:val="superscript"/>
    </w:rPr>
  </w:style>
  <w:style w:type="paragraph" w:styleId="afd">
    <w:name w:val="Title"/>
    <w:basedOn w:val="a0"/>
    <w:link w:val="afe"/>
    <w:qFormat/>
    <w:rsid w:val="00D854F4"/>
    <w:pPr>
      <w:jc w:val="center"/>
    </w:pPr>
    <w:rPr>
      <w:b/>
      <w:color w:val="auto"/>
      <w:sz w:val="28"/>
      <w:szCs w:val="20"/>
    </w:rPr>
  </w:style>
  <w:style w:type="character" w:customStyle="1" w:styleId="afe">
    <w:name w:val="Заголовок Знак"/>
    <w:basedOn w:val="a1"/>
    <w:link w:val="afd"/>
    <w:rsid w:val="00D854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0"/>
    <w:link w:val="30"/>
    <w:rsid w:val="00D854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D854F4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ff">
    <w:name w:val="List Paragraph"/>
    <w:basedOn w:val="a0"/>
    <w:uiPriority w:val="34"/>
    <w:qFormat/>
    <w:rsid w:val="00D854F4"/>
    <w:pPr>
      <w:ind w:left="708"/>
    </w:pPr>
  </w:style>
  <w:style w:type="paragraph" w:styleId="aff0">
    <w:name w:val="Block Text"/>
    <w:basedOn w:val="a0"/>
    <w:rsid w:val="00D854F4"/>
    <w:pPr>
      <w:ind w:left="142" w:right="4819"/>
      <w:jc w:val="center"/>
    </w:pPr>
    <w:rPr>
      <w:color w:val="auto"/>
      <w:sz w:val="24"/>
      <w:szCs w:val="24"/>
    </w:rPr>
  </w:style>
  <w:style w:type="character" w:styleId="aff1">
    <w:name w:val="annotation reference"/>
    <w:rsid w:val="00D854F4"/>
    <w:rPr>
      <w:sz w:val="16"/>
      <w:szCs w:val="16"/>
    </w:rPr>
  </w:style>
  <w:style w:type="paragraph" w:styleId="aff2">
    <w:name w:val="annotation text"/>
    <w:basedOn w:val="a0"/>
    <w:link w:val="aff3"/>
    <w:rsid w:val="00D854F4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D854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rsid w:val="00D854F4"/>
    <w:rPr>
      <w:b/>
      <w:bCs/>
    </w:rPr>
  </w:style>
  <w:style w:type="character" w:customStyle="1" w:styleId="aff5">
    <w:name w:val="Тема примечания Знак"/>
    <w:basedOn w:val="aff3"/>
    <w:link w:val="aff4"/>
    <w:rsid w:val="00D854F4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f6">
    <w:name w:val="Balloon Text"/>
    <w:basedOn w:val="a0"/>
    <w:link w:val="aff7"/>
    <w:rsid w:val="00D854F4"/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1"/>
    <w:link w:val="aff6"/>
    <w:rsid w:val="00D854F4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8">
    <w:name w:val="TOC Heading"/>
    <w:basedOn w:val="1"/>
    <w:next w:val="a0"/>
    <w:uiPriority w:val="39"/>
    <w:unhideWhenUsed/>
    <w:qFormat/>
    <w:rsid w:val="00D854F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2">
    <w:name w:val="toc 1"/>
    <w:basedOn w:val="a0"/>
    <w:next w:val="a0"/>
    <w:autoRedefine/>
    <w:uiPriority w:val="39"/>
    <w:rsid w:val="00D854F4"/>
  </w:style>
  <w:style w:type="paragraph" w:styleId="25">
    <w:name w:val="toc 2"/>
    <w:basedOn w:val="a0"/>
    <w:next w:val="a0"/>
    <w:autoRedefine/>
    <w:uiPriority w:val="39"/>
    <w:unhideWhenUsed/>
    <w:rsid w:val="00D854F4"/>
    <w:pPr>
      <w:spacing w:after="100" w:line="259" w:lineRule="auto"/>
      <w:ind w:left="220"/>
    </w:pPr>
    <w:rPr>
      <w:rFonts w:ascii="Calibri" w:hAnsi="Calibri"/>
      <w:color w:val="auto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rsid w:val="00D854F4"/>
    <w:pPr>
      <w:spacing w:after="100" w:line="259" w:lineRule="auto"/>
      <w:ind w:left="440"/>
    </w:pPr>
    <w:rPr>
      <w:rFonts w:ascii="Calibri" w:hAnsi="Calibri"/>
      <w:color w:val="auto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D854F4"/>
    <w:pPr>
      <w:spacing w:after="100" w:line="259" w:lineRule="auto"/>
      <w:ind w:left="660"/>
    </w:pPr>
    <w:rPr>
      <w:rFonts w:ascii="Calibri" w:hAnsi="Calibri"/>
      <w:color w:val="auto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D854F4"/>
    <w:pPr>
      <w:spacing w:after="100" w:line="259" w:lineRule="auto"/>
      <w:ind w:left="880"/>
    </w:pPr>
    <w:rPr>
      <w:rFonts w:ascii="Calibri" w:hAnsi="Calibri"/>
      <w:color w:val="auto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D854F4"/>
    <w:pPr>
      <w:spacing w:after="100" w:line="259" w:lineRule="auto"/>
      <w:ind w:left="1100"/>
    </w:pPr>
    <w:rPr>
      <w:rFonts w:ascii="Calibri" w:hAnsi="Calibri"/>
      <w:color w:val="auto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D854F4"/>
    <w:pPr>
      <w:spacing w:after="100" w:line="259" w:lineRule="auto"/>
      <w:ind w:left="1320"/>
    </w:pPr>
    <w:rPr>
      <w:rFonts w:ascii="Calibri" w:hAnsi="Calibri"/>
      <w:color w:val="auto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D854F4"/>
    <w:pPr>
      <w:spacing w:after="100" w:line="259" w:lineRule="auto"/>
      <w:ind w:left="1540"/>
    </w:pPr>
    <w:rPr>
      <w:rFonts w:ascii="Calibri" w:hAnsi="Calibri"/>
      <w:color w:val="auto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D854F4"/>
    <w:pPr>
      <w:spacing w:after="100" w:line="259" w:lineRule="auto"/>
      <w:ind w:left="1760"/>
    </w:pPr>
    <w:rPr>
      <w:rFonts w:ascii="Calibri" w:hAnsi="Calibri"/>
      <w:color w:val="auto"/>
      <w:sz w:val="22"/>
      <w:szCs w:val="22"/>
    </w:rPr>
  </w:style>
  <w:style w:type="paragraph" w:customStyle="1" w:styleId="book-additionalinfo-item">
    <w:name w:val="book-additional_info-item"/>
    <w:basedOn w:val="a0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book-authors">
    <w:name w:val="book-authors"/>
    <w:basedOn w:val="a0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8">
    <w:name w:val="Normal (Web)"/>
    <w:basedOn w:val="a0"/>
    <w:uiPriority w:val="99"/>
    <w:semiHidden/>
    <w:unhideWhenUsed/>
    <w:rsid w:val="00D854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5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28</Pages>
  <Words>5654</Words>
  <Characters>32229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Потапов</dc:creator>
  <cp:keywords/>
  <dc:description/>
  <cp:lastModifiedBy>Microsoft Office User</cp:lastModifiedBy>
  <cp:revision>57</cp:revision>
  <dcterms:created xsi:type="dcterms:W3CDTF">2021-12-19T13:39:00Z</dcterms:created>
  <dcterms:modified xsi:type="dcterms:W3CDTF">2023-03-16T14:14:00Z</dcterms:modified>
</cp:coreProperties>
</file>